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A494A" w14:textId="77777777" w:rsidR="0010515F" w:rsidRPr="00F279AE" w:rsidRDefault="0010515F" w:rsidP="0010515F">
      <w:pPr>
        <w:rPr>
          <w:noProof/>
        </w:rPr>
      </w:pPr>
      <w:r w:rsidRPr="00F279AE">
        <w:rPr>
          <w:noProof/>
        </w:rPr>
        <w:t>PRAŠYMŲ ATLIKTI VIDAUS PERŽIŪRĄ ATSIŽVELGIANT Į ATITIKTIES ORHUSO KONVENCIJAI KOMITETO IŠVADAS BYLOJE ACCC/C/2015/128</w:t>
      </w:r>
      <w:r w:rsidRPr="00F279AE">
        <w:rPr>
          <w:rStyle w:val="FootnoteReference"/>
          <w:noProof/>
          <w:szCs w:val="24"/>
        </w:rPr>
        <w:footnoteReference w:id="1"/>
      </w:r>
      <w:r w:rsidRPr="00F279AE">
        <w:rPr>
          <w:noProof/>
        </w:rPr>
        <w:t xml:space="preserve"> TEIKIMO FORMA</w:t>
      </w:r>
    </w:p>
    <w:p w14:paraId="620A73EC" w14:textId="77777777" w:rsidR="0010515F" w:rsidRPr="00F279AE" w:rsidRDefault="0010515F" w:rsidP="0010515F">
      <w:pPr>
        <w:rPr>
          <w:b/>
          <w:noProof/>
          <w:szCs w:val="24"/>
        </w:rPr>
      </w:pPr>
      <w:r w:rsidRPr="00F279AE">
        <w:rPr>
          <w:b/>
          <w:noProof/>
        </w:rPr>
        <w:t xml:space="preserve">Privalomi laukeliai pažymėti žvaigždute (*). </w:t>
      </w:r>
    </w:p>
    <w:p w14:paraId="460E0EFC" w14:textId="77777777" w:rsidR="0010515F" w:rsidRPr="00F279AE" w:rsidRDefault="0010515F" w:rsidP="0010515F">
      <w:pPr>
        <w:pStyle w:val="ManualHeading1"/>
        <w:rPr>
          <w:noProof/>
        </w:rPr>
      </w:pPr>
      <w:r w:rsidRPr="00235974">
        <w:rPr>
          <w:noProof/>
        </w:rPr>
        <w:t>1.</w:t>
      </w:r>
      <w:r w:rsidRPr="00235974">
        <w:rPr>
          <w:noProof/>
        </w:rPr>
        <w:tab/>
      </w:r>
      <w:r w:rsidRPr="00F279AE">
        <w:rPr>
          <w:noProof/>
        </w:rPr>
        <w:t>Informacija apie prašymą teikiančią nevyriausybinę organizaciją*</w:t>
      </w:r>
    </w:p>
    <w:p w14:paraId="2461A2C1" w14:textId="77777777" w:rsidR="0010515F" w:rsidRPr="00F279AE" w:rsidRDefault="0010515F" w:rsidP="0010515F">
      <w:pPr>
        <w:rPr>
          <w:noProof/>
        </w:rPr>
      </w:pPr>
      <w:r w:rsidRPr="00F279AE">
        <w:rPr>
          <w:noProof/>
        </w:rPr>
        <w:t xml:space="preserve">Nevyriausybinė organizacija*: </w:t>
      </w:r>
    </w:p>
    <w:p w14:paraId="50AD8B59" w14:textId="77777777" w:rsidR="0010515F" w:rsidRPr="00F279AE" w:rsidRDefault="0010515F" w:rsidP="0010515F">
      <w:pPr>
        <w:rPr>
          <w:noProof/>
        </w:rPr>
      </w:pPr>
      <w:r w:rsidRPr="00F279AE">
        <w:rPr>
          <w:noProof/>
        </w:rPr>
        <w:t xml:space="preserve">Vardas (nevyriausybinei organizacijai atstovaujančio asmens)*: </w:t>
      </w:r>
    </w:p>
    <w:p w14:paraId="2CC7A8E1" w14:textId="77777777" w:rsidR="0010515F" w:rsidRPr="00F279AE" w:rsidRDefault="0010515F" w:rsidP="0010515F">
      <w:pPr>
        <w:rPr>
          <w:noProof/>
        </w:rPr>
      </w:pPr>
      <w:r w:rsidRPr="00F279AE">
        <w:rPr>
          <w:noProof/>
        </w:rPr>
        <w:t xml:space="preserve">Pavardė*: </w:t>
      </w:r>
    </w:p>
    <w:p w14:paraId="02A68786" w14:textId="77777777" w:rsidR="0010515F" w:rsidRPr="00F279AE" w:rsidRDefault="0010515F" w:rsidP="0010515F">
      <w:pPr>
        <w:rPr>
          <w:noProof/>
        </w:rPr>
      </w:pPr>
      <w:r w:rsidRPr="00F279AE">
        <w:rPr>
          <w:noProof/>
        </w:rPr>
        <w:t xml:space="preserve">1 adreso eilutė*: </w:t>
      </w:r>
    </w:p>
    <w:p w14:paraId="49A9D39B" w14:textId="77777777" w:rsidR="0010515F" w:rsidRPr="00F279AE" w:rsidRDefault="0010515F" w:rsidP="0010515F">
      <w:pPr>
        <w:rPr>
          <w:noProof/>
        </w:rPr>
      </w:pPr>
      <w:r w:rsidRPr="00F279AE">
        <w:rPr>
          <w:noProof/>
        </w:rPr>
        <w:t xml:space="preserve">2 adreso eilutė: </w:t>
      </w:r>
    </w:p>
    <w:p w14:paraId="1327B66F" w14:textId="77777777" w:rsidR="0010515F" w:rsidRPr="00F279AE" w:rsidRDefault="0010515F" w:rsidP="0010515F">
      <w:pPr>
        <w:rPr>
          <w:noProof/>
        </w:rPr>
      </w:pPr>
      <w:r w:rsidRPr="00F279AE">
        <w:rPr>
          <w:noProof/>
        </w:rPr>
        <w:t xml:space="preserve">Miestas*: </w:t>
      </w:r>
    </w:p>
    <w:p w14:paraId="758E71A0" w14:textId="77777777" w:rsidR="0010515F" w:rsidRPr="00F279AE" w:rsidRDefault="0010515F" w:rsidP="0010515F">
      <w:pPr>
        <w:rPr>
          <w:noProof/>
        </w:rPr>
      </w:pPr>
      <w:r w:rsidRPr="00F279AE">
        <w:rPr>
          <w:noProof/>
        </w:rPr>
        <w:t xml:space="preserve">Rajonas / apskritis: </w:t>
      </w:r>
    </w:p>
    <w:p w14:paraId="74A9F4E4" w14:textId="77777777" w:rsidR="0010515F" w:rsidRPr="00F279AE" w:rsidRDefault="0010515F" w:rsidP="0010515F">
      <w:pPr>
        <w:rPr>
          <w:noProof/>
        </w:rPr>
      </w:pPr>
      <w:r w:rsidRPr="00F279AE">
        <w:rPr>
          <w:noProof/>
        </w:rPr>
        <w:t xml:space="preserve">Pašto kodas*: </w:t>
      </w:r>
    </w:p>
    <w:p w14:paraId="3724D314" w14:textId="77777777" w:rsidR="0010515F" w:rsidRPr="00F279AE" w:rsidRDefault="0010515F" w:rsidP="0010515F">
      <w:pPr>
        <w:rPr>
          <w:noProof/>
        </w:rPr>
      </w:pPr>
      <w:r w:rsidRPr="00F279AE">
        <w:rPr>
          <w:noProof/>
        </w:rPr>
        <w:t xml:space="preserve">Šalis*: </w:t>
      </w:r>
    </w:p>
    <w:p w14:paraId="1AC270AC" w14:textId="77777777" w:rsidR="0010515F" w:rsidRPr="00F279AE" w:rsidRDefault="0010515F" w:rsidP="0010515F">
      <w:pPr>
        <w:rPr>
          <w:noProof/>
        </w:rPr>
      </w:pPr>
      <w:r w:rsidRPr="00F279AE">
        <w:rPr>
          <w:noProof/>
        </w:rPr>
        <w:t xml:space="preserve">Telefonas: </w:t>
      </w:r>
    </w:p>
    <w:p w14:paraId="3069381F" w14:textId="77777777" w:rsidR="0010515F" w:rsidRPr="00F279AE" w:rsidRDefault="0010515F" w:rsidP="0010515F">
      <w:pPr>
        <w:rPr>
          <w:noProof/>
        </w:rPr>
      </w:pPr>
      <w:r w:rsidRPr="00F279AE">
        <w:rPr>
          <w:noProof/>
        </w:rPr>
        <w:t xml:space="preserve">Mobilusis telefonas: </w:t>
      </w:r>
    </w:p>
    <w:p w14:paraId="4F9ADB99" w14:textId="77777777" w:rsidR="0010515F" w:rsidRPr="00F279AE" w:rsidRDefault="0010515F" w:rsidP="0010515F">
      <w:pPr>
        <w:rPr>
          <w:noProof/>
        </w:rPr>
      </w:pPr>
      <w:r w:rsidRPr="00F279AE">
        <w:rPr>
          <w:noProof/>
        </w:rPr>
        <w:t xml:space="preserve">E. paštas*: </w:t>
      </w:r>
    </w:p>
    <w:p w14:paraId="02E74A5D" w14:textId="77777777" w:rsidR="0010515F" w:rsidRPr="00F279AE" w:rsidRDefault="0010515F" w:rsidP="0010515F">
      <w:pPr>
        <w:rPr>
          <w:noProof/>
        </w:rPr>
      </w:pPr>
      <w:r w:rsidRPr="00F279AE">
        <w:rPr>
          <w:noProof/>
        </w:rPr>
        <w:t>Prašymą teikiu kitos nevyriausybinės organizacijos, tai yra ___________, vardu</w:t>
      </w:r>
    </w:p>
    <w:p w14:paraId="7E1C73B9" w14:textId="77777777" w:rsidR="0010515F" w:rsidRPr="00F279AE" w:rsidRDefault="0010515F" w:rsidP="0010515F">
      <w:pPr>
        <w:rPr>
          <w:noProof/>
        </w:rPr>
      </w:pPr>
      <w:sdt>
        <w:sdtPr>
          <w:rPr>
            <w:noProof/>
          </w:rPr>
          <w:id w:val="-102966796"/>
          <w14:checkbox>
            <w14:checked w14:val="0"/>
            <w14:checkedState w14:val="2612" w14:font="MS Gothic"/>
            <w14:uncheckedState w14:val="2610" w14:font="MS Gothic"/>
          </w14:checkbox>
        </w:sdtPr>
        <w:sdtContent>
          <w:r w:rsidRPr="00F279AE">
            <w:rPr>
              <w:rFonts w:ascii="MS Gothic" w:eastAsia="MS Gothic" w:hAnsi="MS Gothic"/>
              <w:noProof/>
            </w:rPr>
            <w:t>☐</w:t>
          </w:r>
        </w:sdtContent>
      </w:sdt>
      <w:r w:rsidRPr="00F279AE">
        <w:rPr>
          <w:noProof/>
        </w:rPr>
        <w:t xml:space="preserve"> Taip</w:t>
      </w:r>
      <w:r w:rsidRPr="00F279AE">
        <w:rPr>
          <w:b/>
          <w:noProof/>
        </w:rPr>
        <w:t>*</w:t>
      </w:r>
      <w:r w:rsidRPr="00F279AE">
        <w:rPr>
          <w:noProof/>
        </w:rPr>
        <w:tab/>
      </w:r>
      <w:sdt>
        <w:sdtPr>
          <w:rPr>
            <w:noProof/>
          </w:rPr>
          <w:id w:val="1724330437"/>
          <w14:checkbox>
            <w14:checked w14:val="0"/>
            <w14:checkedState w14:val="2612" w14:font="MS Gothic"/>
            <w14:uncheckedState w14:val="2610" w14:font="MS Gothic"/>
          </w14:checkbox>
        </w:sdtPr>
        <w:sdtContent>
          <w:r w:rsidRPr="00F279AE">
            <w:rPr>
              <w:rFonts w:ascii="MS Gothic" w:eastAsia="MS Gothic" w:hAnsi="MS Gothic"/>
              <w:noProof/>
            </w:rPr>
            <w:t>☐</w:t>
          </w:r>
        </w:sdtContent>
      </w:sdt>
      <w:r w:rsidRPr="00F279AE">
        <w:rPr>
          <w:noProof/>
        </w:rPr>
        <w:t xml:space="preserve"> Ne</w:t>
      </w:r>
      <w:r w:rsidRPr="00F279AE">
        <w:rPr>
          <w:b/>
          <w:noProof/>
        </w:rPr>
        <w:t>*</w:t>
      </w:r>
      <w:r w:rsidRPr="00F279AE">
        <w:rPr>
          <w:noProof/>
        </w:rPr>
        <w:t xml:space="preserve"> </w:t>
      </w:r>
    </w:p>
    <w:p w14:paraId="24908B47" w14:textId="77777777" w:rsidR="0010515F" w:rsidRPr="00F279AE" w:rsidRDefault="0010515F" w:rsidP="0010515F">
      <w:pPr>
        <w:rPr>
          <w:noProof/>
          <w:szCs w:val="24"/>
        </w:rPr>
      </w:pPr>
      <w:r w:rsidRPr="00F279AE">
        <w:rPr>
          <w:b/>
          <w:noProof/>
        </w:rPr>
        <w:t>Pastaba.</w:t>
      </w:r>
      <w:r w:rsidRPr="00F279AE">
        <w:rPr>
          <w:noProof/>
        </w:rPr>
        <w:t xml:space="preserve"> Jeigu bendrą prašymą dėl to paties valstybės pagalbos sprendimo ir valstybės pagalbos priemonės teikia kelios nevyriausybinės organizacijos, šioje formoje nurodykite visų nevyriausybinių organizacijų kontaktinius duomenis. </w:t>
      </w:r>
    </w:p>
    <w:p w14:paraId="583BF224" w14:textId="77777777" w:rsidR="0010515F" w:rsidRPr="00F279AE" w:rsidRDefault="0010515F" w:rsidP="0010515F">
      <w:pPr>
        <w:rPr>
          <w:noProof/>
          <w:szCs w:val="24"/>
        </w:rPr>
      </w:pPr>
      <w:r w:rsidRPr="00F279AE">
        <w:rPr>
          <w:noProof/>
        </w:rPr>
        <w:t>Jeigu paskirtas bendras kontaktinis punktas, prašome nurodyti jo duomenis</w:t>
      </w:r>
      <w:r w:rsidRPr="00F279AE">
        <w:rPr>
          <w:b/>
          <w:noProof/>
        </w:rPr>
        <w:t>*</w:t>
      </w:r>
      <w:r w:rsidRPr="00F279AE">
        <w:rPr>
          <w:noProof/>
        </w:rPr>
        <w:t>.</w:t>
      </w:r>
    </w:p>
    <w:p w14:paraId="0EC536A2" w14:textId="77777777" w:rsidR="0010515F" w:rsidRPr="00F279AE" w:rsidRDefault="0010515F" w:rsidP="0010515F">
      <w:pPr>
        <w:rPr>
          <w:noProof/>
          <w:szCs w:val="24"/>
        </w:rPr>
      </w:pPr>
      <w:r w:rsidRPr="00F279AE">
        <w:rPr>
          <w:noProof/>
        </w:rPr>
        <w:t>Bendras kontaktinis punktas, jei taikoma:_____</w:t>
      </w:r>
    </w:p>
    <w:p w14:paraId="3ECD9960" w14:textId="77777777" w:rsidR="0010515F" w:rsidRPr="00F279AE" w:rsidRDefault="0010515F" w:rsidP="0010515F">
      <w:pPr>
        <w:rPr>
          <w:noProof/>
          <w:szCs w:val="24"/>
        </w:rPr>
      </w:pPr>
      <w:r w:rsidRPr="00F279AE">
        <w:rPr>
          <w:noProof/>
        </w:rPr>
        <w:t xml:space="preserve">Vardas*: </w:t>
      </w:r>
    </w:p>
    <w:p w14:paraId="7081DE60" w14:textId="77777777" w:rsidR="0010515F" w:rsidRPr="00F279AE" w:rsidRDefault="0010515F" w:rsidP="0010515F">
      <w:pPr>
        <w:rPr>
          <w:noProof/>
          <w:szCs w:val="24"/>
        </w:rPr>
      </w:pPr>
      <w:r w:rsidRPr="00F279AE">
        <w:rPr>
          <w:noProof/>
        </w:rPr>
        <w:t xml:space="preserve">Pavardė*: </w:t>
      </w:r>
    </w:p>
    <w:p w14:paraId="413CF54C" w14:textId="77777777" w:rsidR="0010515F" w:rsidRPr="00F279AE" w:rsidRDefault="0010515F" w:rsidP="0010515F">
      <w:pPr>
        <w:rPr>
          <w:noProof/>
          <w:szCs w:val="24"/>
        </w:rPr>
      </w:pPr>
      <w:r w:rsidRPr="00F279AE">
        <w:rPr>
          <w:noProof/>
        </w:rPr>
        <w:t xml:space="preserve">1 adreso eilutė*: </w:t>
      </w:r>
    </w:p>
    <w:p w14:paraId="5A9B3827" w14:textId="77777777" w:rsidR="0010515F" w:rsidRPr="00F279AE" w:rsidRDefault="0010515F" w:rsidP="0010515F">
      <w:pPr>
        <w:rPr>
          <w:noProof/>
          <w:szCs w:val="24"/>
        </w:rPr>
      </w:pPr>
      <w:r w:rsidRPr="00F279AE">
        <w:rPr>
          <w:noProof/>
        </w:rPr>
        <w:t xml:space="preserve">2 adreso eilutė: </w:t>
      </w:r>
    </w:p>
    <w:p w14:paraId="0FC61E51" w14:textId="77777777" w:rsidR="0010515F" w:rsidRPr="00F279AE" w:rsidRDefault="0010515F" w:rsidP="0010515F">
      <w:pPr>
        <w:rPr>
          <w:noProof/>
          <w:szCs w:val="24"/>
        </w:rPr>
      </w:pPr>
      <w:r w:rsidRPr="00F279AE">
        <w:rPr>
          <w:noProof/>
        </w:rPr>
        <w:t xml:space="preserve">Miestas*: </w:t>
      </w:r>
    </w:p>
    <w:p w14:paraId="3E85BD5A" w14:textId="77777777" w:rsidR="0010515F" w:rsidRPr="00F279AE" w:rsidRDefault="0010515F" w:rsidP="0010515F">
      <w:pPr>
        <w:rPr>
          <w:noProof/>
          <w:szCs w:val="24"/>
        </w:rPr>
      </w:pPr>
      <w:r w:rsidRPr="00F279AE">
        <w:rPr>
          <w:noProof/>
        </w:rPr>
        <w:t xml:space="preserve">Rajonas / apskritis: </w:t>
      </w:r>
    </w:p>
    <w:p w14:paraId="2BBDFAD1" w14:textId="77777777" w:rsidR="0010515F" w:rsidRPr="00F279AE" w:rsidRDefault="0010515F" w:rsidP="0010515F">
      <w:pPr>
        <w:rPr>
          <w:noProof/>
          <w:szCs w:val="24"/>
        </w:rPr>
      </w:pPr>
      <w:r w:rsidRPr="00F279AE">
        <w:rPr>
          <w:noProof/>
        </w:rPr>
        <w:t xml:space="preserve">Pašto kodas*: </w:t>
      </w:r>
    </w:p>
    <w:p w14:paraId="324BE497" w14:textId="77777777" w:rsidR="0010515F" w:rsidRPr="00F279AE" w:rsidRDefault="0010515F" w:rsidP="0010515F">
      <w:pPr>
        <w:rPr>
          <w:noProof/>
          <w:szCs w:val="24"/>
        </w:rPr>
      </w:pPr>
      <w:r w:rsidRPr="00F279AE">
        <w:rPr>
          <w:noProof/>
        </w:rPr>
        <w:t xml:space="preserve">Šalis*: </w:t>
      </w:r>
    </w:p>
    <w:p w14:paraId="248D4555" w14:textId="77777777" w:rsidR="0010515F" w:rsidRPr="00F279AE" w:rsidRDefault="0010515F" w:rsidP="0010515F">
      <w:pPr>
        <w:rPr>
          <w:noProof/>
          <w:szCs w:val="24"/>
        </w:rPr>
      </w:pPr>
      <w:r w:rsidRPr="00F279AE">
        <w:rPr>
          <w:noProof/>
        </w:rPr>
        <w:t xml:space="preserve">Telefonas: </w:t>
      </w:r>
    </w:p>
    <w:p w14:paraId="5AA98480" w14:textId="77777777" w:rsidR="0010515F" w:rsidRPr="00F279AE" w:rsidRDefault="0010515F" w:rsidP="0010515F">
      <w:pPr>
        <w:rPr>
          <w:noProof/>
          <w:szCs w:val="24"/>
        </w:rPr>
      </w:pPr>
      <w:r w:rsidRPr="00F279AE">
        <w:rPr>
          <w:noProof/>
        </w:rPr>
        <w:t xml:space="preserve">Mobilusis telefonas: </w:t>
      </w:r>
    </w:p>
    <w:p w14:paraId="344D0C4D" w14:textId="77777777" w:rsidR="0010515F" w:rsidRPr="00F279AE" w:rsidRDefault="0010515F" w:rsidP="0010515F">
      <w:pPr>
        <w:rPr>
          <w:noProof/>
          <w:szCs w:val="24"/>
        </w:rPr>
      </w:pPr>
      <w:r w:rsidRPr="00F279AE">
        <w:rPr>
          <w:noProof/>
        </w:rPr>
        <w:lastRenderedPageBreak/>
        <w:t xml:space="preserve">E. paštas*: </w:t>
      </w:r>
    </w:p>
    <w:p w14:paraId="0ADDABBC" w14:textId="77777777" w:rsidR="0010515F" w:rsidRPr="00F279AE" w:rsidRDefault="0010515F" w:rsidP="0010515F">
      <w:pPr>
        <w:pStyle w:val="ManualHeading1"/>
        <w:rPr>
          <w:noProof/>
        </w:rPr>
      </w:pPr>
      <w:r w:rsidRPr="00235974">
        <w:rPr>
          <w:noProof/>
        </w:rPr>
        <w:t>2.</w:t>
      </w:r>
      <w:r w:rsidRPr="00235974">
        <w:rPr>
          <w:noProof/>
        </w:rPr>
        <w:tab/>
      </w:r>
      <w:r w:rsidRPr="00F279AE">
        <w:rPr>
          <w:noProof/>
        </w:rPr>
        <w:t>Advokatas, teikiantis prašymą vienos ar kelių nevyriausybinių organizacijų vardu*</w:t>
      </w:r>
    </w:p>
    <w:p w14:paraId="751202E4" w14:textId="77777777" w:rsidR="0010515F" w:rsidRPr="00F279AE" w:rsidRDefault="0010515F" w:rsidP="0010515F">
      <w:pPr>
        <w:rPr>
          <w:noProof/>
          <w:szCs w:val="24"/>
        </w:rPr>
      </w:pPr>
      <w:r w:rsidRPr="00F279AE">
        <w:rPr>
          <w:noProof/>
        </w:rPr>
        <w:t>Prašymą teikiu vienos ar kelių nevyriausybinių organizacijų vardu*</w:t>
      </w:r>
    </w:p>
    <w:p w14:paraId="4F05DC7D" w14:textId="77777777" w:rsidR="0010515F" w:rsidRPr="00F279AE" w:rsidRDefault="0010515F" w:rsidP="0010515F">
      <w:pPr>
        <w:rPr>
          <w:noProof/>
          <w:szCs w:val="24"/>
        </w:rPr>
      </w:pPr>
      <w:sdt>
        <w:sdtPr>
          <w:rPr>
            <w:noProof/>
            <w:szCs w:val="24"/>
          </w:rPr>
          <w:id w:val="-1987471229"/>
          <w14:checkbox>
            <w14:checked w14:val="0"/>
            <w14:checkedState w14:val="2612" w14:font="MS Gothic"/>
            <w14:uncheckedState w14:val="2610" w14:font="MS Gothic"/>
          </w14:checkbox>
        </w:sdtPr>
        <w:sdtContent>
          <w:r w:rsidRPr="00F279AE">
            <w:rPr>
              <w:rFonts w:ascii="MS Gothic" w:eastAsia="MS Gothic" w:hAnsi="MS Gothic"/>
              <w:noProof/>
              <w:szCs w:val="24"/>
            </w:rPr>
            <w:t>☐</w:t>
          </w:r>
        </w:sdtContent>
      </w:sdt>
      <w:r w:rsidRPr="00F279AE">
        <w:rPr>
          <w:noProof/>
        </w:rPr>
        <w:t xml:space="preserve"> Taip</w:t>
      </w:r>
      <w:r w:rsidRPr="00F279AE">
        <w:rPr>
          <w:noProof/>
        </w:rPr>
        <w:tab/>
      </w:r>
      <w:r w:rsidRPr="00F279AE">
        <w:rPr>
          <w:noProof/>
        </w:rPr>
        <w:tab/>
      </w:r>
      <w:sdt>
        <w:sdtPr>
          <w:rPr>
            <w:noProof/>
            <w:szCs w:val="24"/>
          </w:rPr>
          <w:id w:val="1895689069"/>
          <w14:checkbox>
            <w14:checked w14:val="0"/>
            <w14:checkedState w14:val="2612" w14:font="MS Gothic"/>
            <w14:uncheckedState w14:val="2610" w14:font="MS Gothic"/>
          </w14:checkbox>
        </w:sdtPr>
        <w:sdtContent>
          <w:r w:rsidRPr="00F279AE">
            <w:rPr>
              <w:rFonts w:ascii="MS Gothic" w:eastAsia="MS Gothic" w:hAnsi="MS Gothic"/>
              <w:noProof/>
              <w:szCs w:val="24"/>
            </w:rPr>
            <w:t>☐</w:t>
          </w:r>
        </w:sdtContent>
      </w:sdt>
      <w:r w:rsidRPr="00F279AE">
        <w:rPr>
          <w:noProof/>
        </w:rPr>
        <w:t xml:space="preserve"> Ne </w:t>
      </w:r>
    </w:p>
    <w:p w14:paraId="2EE88466" w14:textId="77777777" w:rsidR="0010515F" w:rsidRPr="00F279AE" w:rsidRDefault="0010515F" w:rsidP="0010515F">
      <w:pPr>
        <w:rPr>
          <w:noProof/>
          <w:szCs w:val="24"/>
        </w:rPr>
      </w:pPr>
      <w:r w:rsidRPr="00F279AE">
        <w:rPr>
          <w:noProof/>
        </w:rPr>
        <w:t xml:space="preserve">Jei atsakymas teigiamas, pateikite šią informaciją: </w:t>
      </w:r>
    </w:p>
    <w:p w14:paraId="292C007E" w14:textId="77777777" w:rsidR="0010515F" w:rsidRPr="00F279AE" w:rsidRDefault="0010515F" w:rsidP="0010515F">
      <w:pPr>
        <w:rPr>
          <w:noProof/>
          <w:szCs w:val="24"/>
        </w:rPr>
      </w:pPr>
      <w:r w:rsidRPr="00F279AE">
        <w:rPr>
          <w:noProof/>
        </w:rPr>
        <w:t xml:space="preserve">Jūsų atstovaujamos nevyriausybinės organizacijos (-ų) pavadinimas*: </w:t>
      </w:r>
    </w:p>
    <w:p w14:paraId="181BA789" w14:textId="77777777" w:rsidR="0010515F" w:rsidRPr="00F279AE" w:rsidRDefault="0010515F" w:rsidP="0010515F">
      <w:pPr>
        <w:rPr>
          <w:noProof/>
          <w:szCs w:val="24"/>
        </w:rPr>
      </w:pPr>
      <w:r w:rsidRPr="00F279AE">
        <w:rPr>
          <w:noProof/>
        </w:rPr>
        <w:t xml:space="preserve">Subjekto (-ų) registracijos Nr.: </w:t>
      </w:r>
    </w:p>
    <w:p w14:paraId="77F6EA5D" w14:textId="77777777" w:rsidR="0010515F" w:rsidRPr="00F279AE" w:rsidRDefault="0010515F" w:rsidP="0010515F">
      <w:pPr>
        <w:rPr>
          <w:noProof/>
          <w:szCs w:val="24"/>
        </w:rPr>
      </w:pPr>
      <w:r w:rsidRPr="00F279AE">
        <w:rPr>
          <w:noProof/>
        </w:rPr>
        <w:t xml:space="preserve">1 adreso eilutė*: </w:t>
      </w:r>
    </w:p>
    <w:p w14:paraId="5689E972" w14:textId="77777777" w:rsidR="0010515F" w:rsidRPr="00F279AE" w:rsidRDefault="0010515F" w:rsidP="0010515F">
      <w:pPr>
        <w:rPr>
          <w:noProof/>
          <w:szCs w:val="24"/>
        </w:rPr>
      </w:pPr>
      <w:r w:rsidRPr="00F279AE">
        <w:rPr>
          <w:noProof/>
        </w:rPr>
        <w:t xml:space="preserve">2 adreso eilutė: </w:t>
      </w:r>
    </w:p>
    <w:p w14:paraId="03CD9767" w14:textId="77777777" w:rsidR="0010515F" w:rsidRPr="00F279AE" w:rsidRDefault="0010515F" w:rsidP="0010515F">
      <w:pPr>
        <w:rPr>
          <w:noProof/>
          <w:szCs w:val="24"/>
        </w:rPr>
      </w:pPr>
      <w:r w:rsidRPr="00F279AE">
        <w:rPr>
          <w:noProof/>
        </w:rPr>
        <w:t xml:space="preserve">Miestas*: </w:t>
      </w:r>
    </w:p>
    <w:p w14:paraId="01360DDC" w14:textId="77777777" w:rsidR="0010515F" w:rsidRPr="00F279AE" w:rsidRDefault="0010515F" w:rsidP="0010515F">
      <w:pPr>
        <w:rPr>
          <w:noProof/>
          <w:szCs w:val="24"/>
        </w:rPr>
      </w:pPr>
      <w:r w:rsidRPr="00F279AE">
        <w:rPr>
          <w:noProof/>
        </w:rPr>
        <w:t xml:space="preserve">Rajonas / apskritis: </w:t>
      </w:r>
    </w:p>
    <w:p w14:paraId="11BE5052" w14:textId="77777777" w:rsidR="0010515F" w:rsidRPr="00F279AE" w:rsidRDefault="0010515F" w:rsidP="0010515F">
      <w:pPr>
        <w:rPr>
          <w:noProof/>
          <w:szCs w:val="24"/>
        </w:rPr>
      </w:pPr>
      <w:r w:rsidRPr="00F279AE">
        <w:rPr>
          <w:noProof/>
        </w:rPr>
        <w:t xml:space="preserve">Pašto kodas*: </w:t>
      </w:r>
    </w:p>
    <w:p w14:paraId="4D1C1163" w14:textId="77777777" w:rsidR="0010515F" w:rsidRPr="00F279AE" w:rsidRDefault="0010515F" w:rsidP="0010515F">
      <w:pPr>
        <w:rPr>
          <w:noProof/>
          <w:szCs w:val="24"/>
        </w:rPr>
      </w:pPr>
      <w:r w:rsidRPr="00F279AE">
        <w:rPr>
          <w:noProof/>
        </w:rPr>
        <w:t xml:space="preserve">Šalis*: </w:t>
      </w:r>
    </w:p>
    <w:p w14:paraId="48D3DFC3" w14:textId="77777777" w:rsidR="0010515F" w:rsidRPr="00F279AE" w:rsidRDefault="0010515F" w:rsidP="0010515F">
      <w:pPr>
        <w:rPr>
          <w:noProof/>
          <w:szCs w:val="24"/>
        </w:rPr>
      </w:pPr>
      <w:r w:rsidRPr="00F279AE">
        <w:rPr>
          <w:noProof/>
        </w:rPr>
        <w:t xml:space="preserve">1 telefono numeris: </w:t>
      </w:r>
    </w:p>
    <w:p w14:paraId="033C2771" w14:textId="77777777" w:rsidR="0010515F" w:rsidRPr="00F279AE" w:rsidRDefault="0010515F" w:rsidP="0010515F">
      <w:pPr>
        <w:rPr>
          <w:noProof/>
          <w:szCs w:val="24"/>
        </w:rPr>
      </w:pPr>
      <w:r w:rsidRPr="00F279AE">
        <w:rPr>
          <w:noProof/>
        </w:rPr>
        <w:t xml:space="preserve">2 telefono numeris: </w:t>
      </w:r>
    </w:p>
    <w:p w14:paraId="35C1C73C" w14:textId="77777777" w:rsidR="0010515F" w:rsidRPr="00F279AE" w:rsidRDefault="0010515F" w:rsidP="0010515F">
      <w:pPr>
        <w:rPr>
          <w:noProof/>
          <w:szCs w:val="24"/>
        </w:rPr>
      </w:pPr>
      <w:r w:rsidRPr="00F279AE">
        <w:rPr>
          <w:noProof/>
        </w:rPr>
        <w:t>E. paštas</w:t>
      </w:r>
      <w:r w:rsidRPr="00F279AE">
        <w:rPr>
          <w:b/>
          <w:noProof/>
        </w:rPr>
        <w:t>*</w:t>
      </w:r>
      <w:r w:rsidRPr="00F279AE">
        <w:rPr>
          <w:noProof/>
        </w:rPr>
        <w:t xml:space="preserve">: </w:t>
      </w:r>
    </w:p>
    <w:p w14:paraId="66051094" w14:textId="77777777" w:rsidR="0010515F" w:rsidRPr="00F279AE" w:rsidRDefault="0010515F" w:rsidP="0010515F">
      <w:pPr>
        <w:rPr>
          <w:noProof/>
          <w:szCs w:val="24"/>
        </w:rPr>
      </w:pPr>
      <w:r w:rsidRPr="00F279AE">
        <w:rPr>
          <w:noProof/>
        </w:rPr>
        <w:t xml:space="preserve">Prašome pridėti įrodymą, kad atstovas yra įgaliotas veikti nevyriausybinės organizacijos (-ų) vardu. Jeigu </w:t>
      </w:r>
      <w:bookmarkStart w:id="0" w:name="_Hlk182582093"/>
      <w:r w:rsidRPr="00F279AE">
        <w:rPr>
          <w:noProof/>
        </w:rPr>
        <w:t>nevyriausybinei organizacijai</w:t>
      </w:r>
      <w:bookmarkEnd w:id="0"/>
      <w:r w:rsidRPr="00F279AE">
        <w:rPr>
          <w:noProof/>
        </w:rPr>
        <w:t xml:space="preserve"> atstovauja advokatas, su prašymu turi būti pateikiami dokumentai ir duomenys, įrodantys, kad advokatas turi teisę verstis advokato praktika valstybės narės teisme. Tokie dokumentai gali būti valstybėje narėje veikiančios advokatų asociacijos išduotas pažymėjimas arba bet koks kitas tokią pačią galią pagal nacionalinę praktiką turintis dokumentas. Advokatas taip pat turi pateikti įgaliojimą, patvirtinantį, kad jis turi teisę atstovauti savo klientui</w:t>
      </w:r>
      <w:r w:rsidRPr="00F279AE">
        <w:rPr>
          <w:b/>
          <w:noProof/>
        </w:rPr>
        <w:t>*</w:t>
      </w:r>
      <w:r w:rsidRPr="00F279AE">
        <w:rPr>
          <w:noProof/>
        </w:rPr>
        <w:t xml:space="preserve">. </w:t>
      </w:r>
    </w:p>
    <w:p w14:paraId="6B59EF0E" w14:textId="77777777" w:rsidR="0010515F" w:rsidRPr="00F279AE" w:rsidRDefault="0010515F" w:rsidP="0010515F">
      <w:pPr>
        <w:pStyle w:val="ManualHeading1"/>
        <w:rPr>
          <w:noProof/>
        </w:rPr>
      </w:pPr>
      <w:r w:rsidRPr="00235974">
        <w:rPr>
          <w:noProof/>
        </w:rPr>
        <w:t>3.</w:t>
      </w:r>
      <w:r w:rsidRPr="00235974">
        <w:rPr>
          <w:noProof/>
        </w:rPr>
        <w:tab/>
      </w:r>
      <w:r w:rsidRPr="00F279AE">
        <w:rPr>
          <w:noProof/>
        </w:rPr>
        <w:t>Konfidencialumas*</w:t>
      </w:r>
    </w:p>
    <w:p w14:paraId="7434DE80" w14:textId="77777777" w:rsidR="0010515F" w:rsidRPr="00F279AE" w:rsidRDefault="0010515F" w:rsidP="0010515F">
      <w:pPr>
        <w:rPr>
          <w:noProof/>
          <w:szCs w:val="24"/>
        </w:rPr>
      </w:pPr>
      <w:r w:rsidRPr="00F279AE">
        <w:rPr>
          <w:noProof/>
        </w:rPr>
        <w:t>Nurodo asmuo, pildantis prašymą nevyriausybinės organizacijos vardu*:</w:t>
      </w:r>
    </w:p>
    <w:p w14:paraId="2B48BC6D" w14:textId="77777777" w:rsidR="0010515F" w:rsidRPr="00F279AE" w:rsidRDefault="0010515F" w:rsidP="0010515F">
      <w:pPr>
        <w:rPr>
          <w:noProof/>
          <w:szCs w:val="24"/>
        </w:rPr>
      </w:pPr>
      <w:sdt>
        <w:sdtPr>
          <w:rPr>
            <w:noProof/>
            <w:szCs w:val="24"/>
          </w:rPr>
          <w:id w:val="-343472355"/>
          <w14:checkbox>
            <w14:checked w14:val="0"/>
            <w14:checkedState w14:val="2612" w14:font="MS Gothic"/>
            <w14:uncheckedState w14:val="2610" w14:font="MS Gothic"/>
          </w14:checkbox>
        </w:sdtPr>
        <w:sdtContent>
          <w:r w:rsidRPr="00F279AE">
            <w:rPr>
              <w:rFonts w:ascii="MS Gothic" w:eastAsia="MS Gothic" w:hAnsi="MS Gothic"/>
              <w:noProof/>
              <w:szCs w:val="24"/>
            </w:rPr>
            <w:t>☐</w:t>
          </w:r>
        </w:sdtContent>
      </w:sdt>
      <w:r w:rsidRPr="00F279AE">
        <w:rPr>
          <w:noProof/>
        </w:rPr>
        <w:t xml:space="preserve"> Taip, mano tapatybę galima atskleisti </w:t>
      </w:r>
    </w:p>
    <w:p w14:paraId="2071790B" w14:textId="77777777" w:rsidR="0010515F" w:rsidRPr="00F279AE" w:rsidRDefault="0010515F" w:rsidP="0010515F">
      <w:pPr>
        <w:rPr>
          <w:noProof/>
          <w:szCs w:val="24"/>
        </w:rPr>
      </w:pPr>
      <w:sdt>
        <w:sdtPr>
          <w:rPr>
            <w:noProof/>
            <w:szCs w:val="24"/>
          </w:rPr>
          <w:id w:val="-388339483"/>
          <w14:checkbox>
            <w14:checked w14:val="0"/>
            <w14:checkedState w14:val="2612" w14:font="MS Gothic"/>
            <w14:uncheckedState w14:val="2610" w14:font="MS Gothic"/>
          </w14:checkbox>
        </w:sdtPr>
        <w:sdtContent>
          <w:r w:rsidRPr="00F279AE">
            <w:rPr>
              <w:rFonts w:ascii="MS Gothic" w:eastAsia="MS Gothic" w:hAnsi="MS Gothic"/>
              <w:noProof/>
              <w:szCs w:val="24"/>
            </w:rPr>
            <w:t>☐</w:t>
          </w:r>
        </w:sdtContent>
      </w:sdt>
      <w:r w:rsidRPr="00F279AE">
        <w:rPr>
          <w:noProof/>
        </w:rPr>
        <w:t xml:space="preserve"> Ne, mano tapatybės atskleisti negalima </w:t>
      </w:r>
    </w:p>
    <w:p w14:paraId="3C3D4D80" w14:textId="77777777" w:rsidR="0010515F" w:rsidRPr="00F279AE" w:rsidRDefault="0010515F" w:rsidP="0010515F">
      <w:pPr>
        <w:spacing w:before="240" w:after="240"/>
        <w:rPr>
          <w:i/>
          <w:iCs/>
          <w:noProof/>
          <w:szCs w:val="24"/>
        </w:rPr>
      </w:pPr>
      <w:r w:rsidRPr="00F279AE">
        <w:rPr>
          <w:i/>
          <w:noProof/>
        </w:rPr>
        <w:t xml:space="preserve">Konfidencialumas: Jei nenorite, kad jūsų tapatybė būtų atskleista, aiškiai tai nurodykite. </w:t>
      </w:r>
    </w:p>
    <w:p w14:paraId="16D2EB50" w14:textId="77777777" w:rsidR="0010515F" w:rsidRPr="00F279AE" w:rsidRDefault="0010515F" w:rsidP="0010515F">
      <w:pPr>
        <w:spacing w:before="240" w:after="240"/>
        <w:rPr>
          <w:i/>
          <w:iCs/>
          <w:noProof/>
          <w:szCs w:val="24"/>
        </w:rPr>
      </w:pPr>
      <w:r w:rsidRPr="00F279AE">
        <w:rPr>
          <w:i/>
          <w:noProof/>
        </w:rPr>
        <w:t xml:space="preserve">Šis prašymas bus paskelbtas Komisijos interneto svetainėje. Su juo bus supažindinta valstybės pagalbą teikianti valstybė narė, kad galėtų pateikti pastabų; jis taip pat gali būti perduotas susipažinti kitoms valdžios institucijoms. </w:t>
      </w:r>
    </w:p>
    <w:p w14:paraId="349A1E4D" w14:textId="77777777" w:rsidR="0010515F" w:rsidRPr="00F279AE" w:rsidRDefault="0010515F" w:rsidP="0010515F">
      <w:pPr>
        <w:pStyle w:val="ManualHeading1"/>
        <w:rPr>
          <w:noProof/>
        </w:rPr>
      </w:pPr>
      <w:r w:rsidRPr="00235974">
        <w:rPr>
          <w:noProof/>
        </w:rPr>
        <w:t>4.</w:t>
      </w:r>
      <w:r w:rsidRPr="00235974">
        <w:rPr>
          <w:noProof/>
        </w:rPr>
        <w:tab/>
      </w:r>
      <w:r w:rsidRPr="00F279AE">
        <w:rPr>
          <w:noProof/>
        </w:rPr>
        <w:t xml:space="preserve">Tinkamumo reikalavimai* </w:t>
      </w:r>
    </w:p>
    <w:p w14:paraId="17893955" w14:textId="77777777" w:rsidR="0010515F" w:rsidRPr="00F279AE" w:rsidRDefault="0010515F" w:rsidP="0010515F">
      <w:pPr>
        <w:pStyle w:val="ManualHeading2"/>
        <w:rPr>
          <w:bCs/>
          <w:iCs/>
          <w:noProof/>
        </w:rPr>
      </w:pPr>
      <w:r w:rsidRPr="00235974">
        <w:rPr>
          <w:noProof/>
        </w:rPr>
        <w:t>4.1.</w:t>
      </w:r>
      <w:r w:rsidRPr="00235974">
        <w:rPr>
          <w:noProof/>
        </w:rPr>
        <w:tab/>
      </w:r>
      <w:r w:rsidRPr="00F279AE">
        <w:rPr>
          <w:noProof/>
        </w:rPr>
        <w:t>Nevyriausybinės organizacijos teisinis statusas*</w:t>
      </w:r>
    </w:p>
    <w:p w14:paraId="06691EB1" w14:textId="77777777" w:rsidR="0010515F" w:rsidRPr="00F279AE" w:rsidRDefault="0010515F" w:rsidP="0010515F">
      <w:pPr>
        <w:spacing w:before="240" w:after="240"/>
        <w:rPr>
          <w:noProof/>
          <w:szCs w:val="24"/>
        </w:rPr>
      </w:pPr>
      <w:r w:rsidRPr="00F279AE">
        <w:rPr>
          <w:noProof/>
        </w:rPr>
        <w:t>Ar jūsų nevyriausybinė organizacija įsteigta kaip juridinis asmuo pagal ES valstybės narės įstatymus ir kitus teisės aktus?</w:t>
      </w:r>
    </w:p>
    <w:p w14:paraId="09CB113E" w14:textId="77777777" w:rsidR="0010515F" w:rsidRPr="00F279AE" w:rsidRDefault="0010515F" w:rsidP="0010515F">
      <w:pPr>
        <w:spacing w:before="240" w:after="240"/>
        <w:rPr>
          <w:noProof/>
          <w:szCs w:val="24"/>
        </w:rPr>
      </w:pPr>
      <w:sdt>
        <w:sdtPr>
          <w:rPr>
            <w:noProof/>
            <w:szCs w:val="24"/>
          </w:rPr>
          <w:id w:val="1850593131"/>
          <w14:checkbox>
            <w14:checked w14:val="0"/>
            <w14:checkedState w14:val="2612" w14:font="MS Gothic"/>
            <w14:uncheckedState w14:val="2610" w14:font="MS Gothic"/>
          </w14:checkbox>
        </w:sdtPr>
        <w:sdtContent>
          <w:r w:rsidRPr="00F279AE">
            <w:rPr>
              <w:rFonts w:ascii="MS Gothic" w:eastAsia="MS Gothic" w:hAnsi="MS Gothic"/>
              <w:noProof/>
              <w:szCs w:val="24"/>
            </w:rPr>
            <w:t>☐</w:t>
          </w:r>
        </w:sdtContent>
      </w:sdt>
      <w:r w:rsidRPr="00F279AE">
        <w:rPr>
          <w:noProof/>
        </w:rPr>
        <w:t xml:space="preserve"> Taip </w:t>
      </w:r>
      <w:r w:rsidRPr="00F279AE">
        <w:rPr>
          <w:noProof/>
        </w:rPr>
        <w:tab/>
      </w:r>
      <w:sdt>
        <w:sdtPr>
          <w:rPr>
            <w:noProof/>
            <w:szCs w:val="24"/>
          </w:rPr>
          <w:id w:val="-307163521"/>
          <w14:checkbox>
            <w14:checked w14:val="0"/>
            <w14:checkedState w14:val="2612" w14:font="MS Gothic"/>
            <w14:uncheckedState w14:val="2610" w14:font="MS Gothic"/>
          </w14:checkbox>
        </w:sdtPr>
        <w:sdtContent>
          <w:r w:rsidRPr="00F279AE">
            <w:rPr>
              <w:rFonts w:ascii="MS Gothic" w:eastAsia="MS Gothic" w:hAnsi="MS Gothic"/>
              <w:noProof/>
              <w:szCs w:val="24"/>
            </w:rPr>
            <w:t>☐</w:t>
          </w:r>
        </w:sdtContent>
      </w:sdt>
      <w:r w:rsidRPr="00F279AE">
        <w:rPr>
          <w:noProof/>
        </w:rPr>
        <w:t xml:space="preserve"> Ne</w:t>
      </w:r>
    </w:p>
    <w:p w14:paraId="4E61400E" w14:textId="77777777" w:rsidR="0010515F" w:rsidRPr="00F279AE" w:rsidRDefault="0010515F" w:rsidP="0010515F">
      <w:pPr>
        <w:spacing w:before="240" w:after="240"/>
        <w:rPr>
          <w:i/>
          <w:iCs/>
          <w:noProof/>
          <w:szCs w:val="24"/>
        </w:rPr>
      </w:pPr>
      <w:r w:rsidRPr="00F279AE">
        <w:rPr>
          <w:noProof/>
        </w:rPr>
        <w:t>Jei taip, nurodykite, kur tai yra užregistruota (nurodyti puslapį ir straipsnį / dalį):</w:t>
      </w:r>
      <w:r w:rsidRPr="00F279AE">
        <w:rPr>
          <w:i/>
          <w:noProof/>
        </w:rPr>
        <w:t xml:space="preserve"> ….</w:t>
      </w:r>
    </w:p>
    <w:p w14:paraId="03E32C56" w14:textId="77777777" w:rsidR="0010515F" w:rsidRPr="00F279AE" w:rsidRDefault="0010515F" w:rsidP="0010515F">
      <w:pPr>
        <w:spacing w:before="240" w:after="240"/>
        <w:rPr>
          <w:i/>
          <w:iCs/>
          <w:noProof/>
          <w:szCs w:val="24"/>
        </w:rPr>
      </w:pPr>
      <w:r w:rsidRPr="00F279AE">
        <w:rPr>
          <w:i/>
          <w:noProof/>
        </w:rPr>
        <w:t>4.2. Jūsų organizacijos kaip ne pelno organizacijos statusas</w:t>
      </w:r>
      <w:r w:rsidRPr="00F279AE">
        <w:rPr>
          <w:b/>
          <w:noProof/>
        </w:rPr>
        <w:t>*</w:t>
      </w:r>
    </w:p>
    <w:p w14:paraId="3D288B27" w14:textId="77777777" w:rsidR="0010515F" w:rsidRPr="00F279AE" w:rsidRDefault="0010515F" w:rsidP="0010515F">
      <w:pPr>
        <w:spacing w:before="240" w:after="240"/>
        <w:rPr>
          <w:noProof/>
          <w:szCs w:val="24"/>
        </w:rPr>
      </w:pPr>
      <w:r w:rsidRPr="00F279AE">
        <w:rPr>
          <w:noProof/>
        </w:rPr>
        <w:t>Ar jūsų nevyriausybinė organizacija yra ne pelno organizacija? Pateikite tai patvirtinančius įrodymus.</w:t>
      </w:r>
    </w:p>
    <w:p w14:paraId="576F1B94" w14:textId="77777777" w:rsidR="0010515F" w:rsidRPr="00F279AE" w:rsidRDefault="0010515F" w:rsidP="0010515F">
      <w:pPr>
        <w:spacing w:before="240" w:after="240"/>
        <w:rPr>
          <w:noProof/>
          <w:szCs w:val="24"/>
        </w:rPr>
      </w:pPr>
      <w:sdt>
        <w:sdtPr>
          <w:rPr>
            <w:noProof/>
            <w:szCs w:val="24"/>
          </w:rPr>
          <w:id w:val="-539426024"/>
          <w14:checkbox>
            <w14:checked w14:val="0"/>
            <w14:checkedState w14:val="2612" w14:font="MS Gothic"/>
            <w14:uncheckedState w14:val="2610" w14:font="MS Gothic"/>
          </w14:checkbox>
        </w:sdtPr>
        <w:sdtContent>
          <w:r w:rsidRPr="00F279AE">
            <w:rPr>
              <w:rFonts w:ascii="MS Gothic" w:eastAsia="MS Gothic" w:hAnsi="MS Gothic"/>
              <w:noProof/>
              <w:szCs w:val="24"/>
            </w:rPr>
            <w:t>☐</w:t>
          </w:r>
        </w:sdtContent>
      </w:sdt>
      <w:r w:rsidRPr="00F279AE">
        <w:rPr>
          <w:noProof/>
        </w:rPr>
        <w:t xml:space="preserve"> Taip </w:t>
      </w:r>
      <w:r w:rsidRPr="00F279AE">
        <w:rPr>
          <w:noProof/>
        </w:rPr>
        <w:tab/>
      </w:r>
      <w:sdt>
        <w:sdtPr>
          <w:rPr>
            <w:noProof/>
            <w:szCs w:val="24"/>
          </w:rPr>
          <w:id w:val="-288200105"/>
          <w14:checkbox>
            <w14:checked w14:val="0"/>
            <w14:checkedState w14:val="2612" w14:font="MS Gothic"/>
            <w14:uncheckedState w14:val="2610" w14:font="MS Gothic"/>
          </w14:checkbox>
        </w:sdtPr>
        <w:sdtContent>
          <w:r w:rsidRPr="00F279AE">
            <w:rPr>
              <w:rFonts w:ascii="MS Gothic" w:eastAsia="MS Gothic" w:hAnsi="MS Gothic"/>
              <w:noProof/>
              <w:szCs w:val="24"/>
            </w:rPr>
            <w:t>☐</w:t>
          </w:r>
        </w:sdtContent>
      </w:sdt>
      <w:r w:rsidRPr="00F279AE">
        <w:rPr>
          <w:noProof/>
        </w:rPr>
        <w:t xml:space="preserve"> Ne</w:t>
      </w:r>
    </w:p>
    <w:p w14:paraId="5C81D062" w14:textId="77777777" w:rsidR="0010515F" w:rsidRPr="00F279AE" w:rsidRDefault="0010515F" w:rsidP="0010515F">
      <w:pPr>
        <w:spacing w:before="240" w:after="240"/>
        <w:rPr>
          <w:noProof/>
          <w:szCs w:val="24"/>
        </w:rPr>
      </w:pPr>
      <w:r w:rsidRPr="00F279AE">
        <w:rPr>
          <w:noProof/>
        </w:rPr>
        <w:t xml:space="preserve">Jei taip, paaiškinkite ir nurodykite, kur tai yra užregistruota (nurodyti puslapį ir straipsnį / dalį): …… </w:t>
      </w:r>
      <w:r w:rsidRPr="00F279AE">
        <w:rPr>
          <w:i/>
          <w:noProof/>
        </w:rPr>
        <w:t>(ne daugiau kaip 250 žodžių)</w:t>
      </w:r>
      <w:r w:rsidRPr="00F279AE">
        <w:rPr>
          <w:noProof/>
        </w:rPr>
        <w:t>.</w:t>
      </w:r>
    </w:p>
    <w:p w14:paraId="7B2434B6" w14:textId="77777777" w:rsidR="0010515F" w:rsidRPr="00F279AE" w:rsidRDefault="0010515F" w:rsidP="0010515F">
      <w:pPr>
        <w:spacing w:before="240" w:after="240"/>
        <w:rPr>
          <w:i/>
          <w:iCs/>
          <w:noProof/>
          <w:szCs w:val="24"/>
        </w:rPr>
      </w:pPr>
      <w:r w:rsidRPr="00F279AE">
        <w:rPr>
          <w:i/>
          <w:noProof/>
        </w:rPr>
        <w:t>4.3. Jūsų organizacijos nepriklausomumo statusas</w:t>
      </w:r>
      <w:r w:rsidRPr="00F279AE">
        <w:rPr>
          <w:b/>
          <w:noProof/>
        </w:rPr>
        <w:t>*</w:t>
      </w:r>
      <w:r w:rsidRPr="00F279AE">
        <w:rPr>
          <w:i/>
          <w:noProof/>
        </w:rPr>
        <w:t>:</w:t>
      </w:r>
    </w:p>
    <w:p w14:paraId="370726A6" w14:textId="77777777" w:rsidR="0010515F" w:rsidRPr="00F279AE" w:rsidRDefault="0010515F" w:rsidP="0010515F">
      <w:pPr>
        <w:rPr>
          <w:noProof/>
        </w:rPr>
      </w:pPr>
      <w:r w:rsidRPr="00F279AE">
        <w:rPr>
          <w:noProof/>
        </w:rPr>
        <w:t>Ar jūsų nevyriausybinė organizacija yra nepriklausoma organizacija?</w:t>
      </w:r>
    </w:p>
    <w:p w14:paraId="286283F3" w14:textId="77777777" w:rsidR="0010515F" w:rsidRPr="00F279AE" w:rsidRDefault="0010515F" w:rsidP="0010515F">
      <w:pPr>
        <w:spacing w:before="240" w:after="240"/>
        <w:rPr>
          <w:noProof/>
          <w:szCs w:val="24"/>
        </w:rPr>
      </w:pPr>
      <w:sdt>
        <w:sdtPr>
          <w:rPr>
            <w:noProof/>
            <w:szCs w:val="24"/>
          </w:rPr>
          <w:id w:val="-1225446373"/>
          <w14:checkbox>
            <w14:checked w14:val="0"/>
            <w14:checkedState w14:val="2612" w14:font="MS Gothic"/>
            <w14:uncheckedState w14:val="2610" w14:font="MS Gothic"/>
          </w14:checkbox>
        </w:sdtPr>
        <w:sdtContent>
          <w:r w:rsidRPr="00F279AE">
            <w:rPr>
              <w:rFonts w:ascii="MS Gothic" w:eastAsia="MS Gothic" w:hAnsi="MS Gothic"/>
              <w:noProof/>
              <w:szCs w:val="24"/>
            </w:rPr>
            <w:t>☐</w:t>
          </w:r>
        </w:sdtContent>
      </w:sdt>
      <w:r w:rsidRPr="00F279AE">
        <w:rPr>
          <w:noProof/>
        </w:rPr>
        <w:t xml:space="preserve"> Taip </w:t>
      </w:r>
      <w:r w:rsidRPr="00F279AE">
        <w:rPr>
          <w:noProof/>
        </w:rPr>
        <w:tab/>
      </w:r>
      <w:sdt>
        <w:sdtPr>
          <w:rPr>
            <w:noProof/>
            <w:szCs w:val="24"/>
          </w:rPr>
          <w:id w:val="1474871164"/>
          <w14:checkbox>
            <w14:checked w14:val="0"/>
            <w14:checkedState w14:val="2612" w14:font="MS Gothic"/>
            <w14:uncheckedState w14:val="2610" w14:font="MS Gothic"/>
          </w14:checkbox>
        </w:sdtPr>
        <w:sdtContent>
          <w:r w:rsidRPr="00F279AE">
            <w:rPr>
              <w:rFonts w:ascii="MS Gothic" w:eastAsia="MS Gothic" w:hAnsi="MS Gothic"/>
              <w:noProof/>
              <w:szCs w:val="24"/>
            </w:rPr>
            <w:t>☐</w:t>
          </w:r>
        </w:sdtContent>
      </w:sdt>
      <w:r w:rsidRPr="00F279AE">
        <w:rPr>
          <w:noProof/>
        </w:rPr>
        <w:t xml:space="preserve"> Ne</w:t>
      </w:r>
    </w:p>
    <w:p w14:paraId="666CCC5A" w14:textId="77777777" w:rsidR="0010515F" w:rsidRPr="00F279AE" w:rsidRDefault="0010515F" w:rsidP="0010515F">
      <w:pPr>
        <w:spacing w:before="240" w:after="240"/>
        <w:rPr>
          <w:noProof/>
          <w:szCs w:val="24"/>
        </w:rPr>
      </w:pPr>
      <w:r w:rsidRPr="00F279AE">
        <w:rPr>
          <w:noProof/>
        </w:rPr>
        <w:t xml:space="preserve">Jei taip, paaiškinkite ir nurodykite, kur tai yra užregistruota (nurodyti puslapį ir straipsnį / dalį): … </w:t>
      </w:r>
      <w:r w:rsidRPr="00F279AE">
        <w:rPr>
          <w:i/>
          <w:noProof/>
        </w:rPr>
        <w:t>(ne daugiau kaip 250 žodžių</w:t>
      </w:r>
      <w:r w:rsidRPr="00F279AE">
        <w:rPr>
          <w:noProof/>
        </w:rPr>
        <w:t>).</w:t>
      </w:r>
    </w:p>
    <w:p w14:paraId="76E8990B" w14:textId="77777777" w:rsidR="0010515F" w:rsidRPr="00F279AE" w:rsidRDefault="0010515F" w:rsidP="0010515F">
      <w:pPr>
        <w:spacing w:before="240" w:after="240"/>
        <w:rPr>
          <w:i/>
          <w:iCs/>
          <w:noProof/>
          <w:szCs w:val="24"/>
        </w:rPr>
      </w:pPr>
      <w:r w:rsidRPr="00F279AE">
        <w:rPr>
          <w:i/>
          <w:noProof/>
        </w:rPr>
        <w:t>4.4. Pagrindinis tikslas: skatinti aplinkos apsaugą pagal aplinkos apsaugos teisę</w:t>
      </w:r>
      <w:r w:rsidRPr="00F279AE">
        <w:rPr>
          <w:b/>
          <w:noProof/>
        </w:rPr>
        <w:t>*</w:t>
      </w:r>
    </w:p>
    <w:p w14:paraId="544440F8" w14:textId="77777777" w:rsidR="0010515F" w:rsidRPr="00F279AE" w:rsidRDefault="0010515F" w:rsidP="0010515F">
      <w:pPr>
        <w:spacing w:before="240" w:after="240"/>
        <w:rPr>
          <w:noProof/>
          <w:szCs w:val="24"/>
        </w:rPr>
      </w:pPr>
      <w:r w:rsidRPr="00F279AE">
        <w:rPr>
          <w:noProof/>
        </w:rPr>
        <w:t xml:space="preserve">Ar jūsų nevyriausybinės organizacijos pagrindinis tikslas yra skatinti aplinkos apsaugą pagal aplinkos apsaugos teisę? </w:t>
      </w:r>
    </w:p>
    <w:p w14:paraId="597D3B3D" w14:textId="77777777" w:rsidR="0010515F" w:rsidRPr="00F279AE" w:rsidRDefault="0010515F" w:rsidP="0010515F">
      <w:pPr>
        <w:spacing w:before="240" w:after="240"/>
        <w:rPr>
          <w:noProof/>
          <w:szCs w:val="24"/>
        </w:rPr>
      </w:pPr>
      <w:sdt>
        <w:sdtPr>
          <w:rPr>
            <w:noProof/>
            <w:szCs w:val="24"/>
          </w:rPr>
          <w:id w:val="-2069793536"/>
          <w14:checkbox>
            <w14:checked w14:val="0"/>
            <w14:checkedState w14:val="2612" w14:font="MS Gothic"/>
            <w14:uncheckedState w14:val="2610" w14:font="MS Gothic"/>
          </w14:checkbox>
        </w:sdtPr>
        <w:sdtContent>
          <w:r w:rsidRPr="00F279AE">
            <w:rPr>
              <w:rFonts w:ascii="MS Gothic" w:eastAsia="MS Gothic" w:hAnsi="MS Gothic"/>
              <w:noProof/>
              <w:szCs w:val="24"/>
            </w:rPr>
            <w:t>☐</w:t>
          </w:r>
        </w:sdtContent>
      </w:sdt>
      <w:r w:rsidRPr="00F279AE">
        <w:rPr>
          <w:noProof/>
        </w:rPr>
        <w:t xml:space="preserve"> Taip </w:t>
      </w:r>
      <w:r w:rsidRPr="00F279AE">
        <w:rPr>
          <w:noProof/>
        </w:rPr>
        <w:tab/>
      </w:r>
      <w:sdt>
        <w:sdtPr>
          <w:rPr>
            <w:noProof/>
            <w:szCs w:val="24"/>
          </w:rPr>
          <w:id w:val="-567649627"/>
          <w14:checkbox>
            <w14:checked w14:val="0"/>
            <w14:checkedState w14:val="2612" w14:font="MS Gothic"/>
            <w14:uncheckedState w14:val="2610" w14:font="MS Gothic"/>
          </w14:checkbox>
        </w:sdtPr>
        <w:sdtContent>
          <w:r w:rsidRPr="00F279AE">
            <w:rPr>
              <w:rFonts w:ascii="MS Gothic" w:eastAsia="MS Gothic" w:hAnsi="MS Gothic"/>
              <w:noProof/>
              <w:szCs w:val="24"/>
            </w:rPr>
            <w:t>☐</w:t>
          </w:r>
        </w:sdtContent>
      </w:sdt>
      <w:r w:rsidRPr="00F279AE">
        <w:rPr>
          <w:noProof/>
        </w:rPr>
        <w:t xml:space="preserve"> Ne</w:t>
      </w:r>
    </w:p>
    <w:p w14:paraId="34568880" w14:textId="77777777" w:rsidR="0010515F" w:rsidRPr="00F279AE" w:rsidRDefault="0010515F" w:rsidP="0010515F">
      <w:pPr>
        <w:spacing w:before="240" w:after="240"/>
        <w:rPr>
          <w:noProof/>
          <w:szCs w:val="24"/>
        </w:rPr>
      </w:pPr>
      <w:r w:rsidRPr="00F279AE">
        <w:rPr>
          <w:noProof/>
        </w:rPr>
        <w:t xml:space="preserve">Jei taip, paaiškinkite ir nurodykite, kur tai yra užregistruota (nurodyti puslapį ir straipsnį / dalį): …… </w:t>
      </w:r>
      <w:r w:rsidRPr="00F279AE">
        <w:rPr>
          <w:i/>
          <w:noProof/>
        </w:rPr>
        <w:t>(ne daugiau kaip 250 žodžių)</w:t>
      </w:r>
      <w:r w:rsidRPr="00F279AE">
        <w:rPr>
          <w:noProof/>
        </w:rPr>
        <w:t>.</w:t>
      </w:r>
    </w:p>
    <w:p w14:paraId="76BF5B35" w14:textId="77777777" w:rsidR="0010515F" w:rsidRPr="00F279AE" w:rsidRDefault="0010515F" w:rsidP="0010515F">
      <w:pPr>
        <w:spacing w:before="240" w:after="240"/>
        <w:rPr>
          <w:i/>
          <w:iCs/>
          <w:noProof/>
          <w:szCs w:val="24"/>
        </w:rPr>
      </w:pPr>
      <w:r w:rsidRPr="00F279AE">
        <w:rPr>
          <w:i/>
          <w:noProof/>
        </w:rPr>
        <w:t xml:space="preserve">4.5. Organizacijos veiklos ir 4.4 punkte nurodyto tikslo aktyvaus siekimo trukmė*: </w:t>
      </w:r>
    </w:p>
    <w:p w14:paraId="261AEFC0" w14:textId="77777777" w:rsidR="0010515F" w:rsidRPr="00F279AE" w:rsidRDefault="0010515F" w:rsidP="0010515F">
      <w:pPr>
        <w:spacing w:before="240" w:after="240"/>
        <w:rPr>
          <w:noProof/>
          <w:szCs w:val="24"/>
        </w:rPr>
      </w:pPr>
      <w:r w:rsidRPr="00F279AE">
        <w:rPr>
          <w:noProof/>
        </w:rPr>
        <w:t>Ar jūsų nevyriausybinė organizacija veikia ir aktyviai siekia 4.4 punkte nurodyto tikslo ilgiau kaip dvejus metus?</w:t>
      </w:r>
    </w:p>
    <w:p w14:paraId="726C5703" w14:textId="77777777" w:rsidR="0010515F" w:rsidRPr="00F279AE" w:rsidRDefault="0010515F" w:rsidP="0010515F">
      <w:pPr>
        <w:spacing w:before="240" w:after="240"/>
        <w:rPr>
          <w:noProof/>
          <w:szCs w:val="24"/>
        </w:rPr>
      </w:pPr>
      <w:sdt>
        <w:sdtPr>
          <w:rPr>
            <w:noProof/>
            <w:szCs w:val="24"/>
          </w:rPr>
          <w:id w:val="-1118826105"/>
          <w14:checkbox>
            <w14:checked w14:val="0"/>
            <w14:checkedState w14:val="2612" w14:font="MS Gothic"/>
            <w14:uncheckedState w14:val="2610" w14:font="MS Gothic"/>
          </w14:checkbox>
        </w:sdtPr>
        <w:sdtContent>
          <w:r w:rsidRPr="00F279AE">
            <w:rPr>
              <w:rFonts w:ascii="MS Gothic" w:eastAsia="MS Gothic" w:hAnsi="MS Gothic"/>
              <w:noProof/>
              <w:szCs w:val="24"/>
            </w:rPr>
            <w:t>☐</w:t>
          </w:r>
        </w:sdtContent>
      </w:sdt>
      <w:r w:rsidRPr="00F279AE">
        <w:rPr>
          <w:noProof/>
        </w:rPr>
        <w:t xml:space="preserve"> Taip </w:t>
      </w:r>
      <w:r w:rsidRPr="00F279AE">
        <w:rPr>
          <w:noProof/>
        </w:rPr>
        <w:tab/>
      </w:r>
      <w:sdt>
        <w:sdtPr>
          <w:rPr>
            <w:noProof/>
            <w:szCs w:val="24"/>
          </w:rPr>
          <w:id w:val="-1266215858"/>
          <w14:checkbox>
            <w14:checked w14:val="0"/>
            <w14:checkedState w14:val="2612" w14:font="MS Gothic"/>
            <w14:uncheckedState w14:val="2610" w14:font="MS Gothic"/>
          </w14:checkbox>
        </w:sdtPr>
        <w:sdtContent>
          <w:r w:rsidRPr="00F279AE">
            <w:rPr>
              <w:rFonts w:ascii="MS Gothic" w:eastAsia="MS Gothic" w:hAnsi="MS Gothic"/>
              <w:noProof/>
              <w:szCs w:val="24"/>
            </w:rPr>
            <w:t>☐</w:t>
          </w:r>
        </w:sdtContent>
      </w:sdt>
      <w:r w:rsidRPr="00F279AE">
        <w:rPr>
          <w:noProof/>
        </w:rPr>
        <w:t xml:space="preserve"> Ne</w:t>
      </w:r>
    </w:p>
    <w:p w14:paraId="41530C1F" w14:textId="77777777" w:rsidR="0010515F" w:rsidRPr="00F279AE" w:rsidRDefault="0010515F" w:rsidP="0010515F">
      <w:pPr>
        <w:spacing w:before="240" w:after="240"/>
        <w:rPr>
          <w:i/>
          <w:iCs/>
          <w:noProof/>
          <w:szCs w:val="24"/>
        </w:rPr>
      </w:pPr>
      <w:r w:rsidRPr="00F279AE">
        <w:rPr>
          <w:noProof/>
        </w:rPr>
        <w:t>Jei taip, paaiškinkite ir nurodykite, kur tai yra užregistruota (nurodyti puslapį ir straipsnį / dalį): …</w:t>
      </w:r>
      <w:r w:rsidRPr="00F279AE">
        <w:rPr>
          <w:i/>
          <w:noProof/>
        </w:rPr>
        <w:t xml:space="preserve"> (ne daugiau kaip 250 žodžių).</w:t>
      </w:r>
    </w:p>
    <w:p w14:paraId="2A04C8D2" w14:textId="77777777" w:rsidR="0010515F" w:rsidRPr="00F279AE" w:rsidRDefault="0010515F" w:rsidP="0010515F">
      <w:pPr>
        <w:spacing w:before="240" w:after="240"/>
        <w:rPr>
          <w:i/>
          <w:iCs/>
          <w:noProof/>
          <w:szCs w:val="24"/>
        </w:rPr>
      </w:pPr>
      <w:r w:rsidRPr="00F279AE">
        <w:rPr>
          <w:i/>
          <w:noProof/>
        </w:rPr>
        <w:t>4.6. Organizacijos tikslas ir prašymo atlikti vidaus peržiūrą dalykas*</w:t>
      </w:r>
    </w:p>
    <w:p w14:paraId="1498E5AD" w14:textId="77777777" w:rsidR="0010515F" w:rsidRPr="00F279AE" w:rsidRDefault="0010515F" w:rsidP="0010515F">
      <w:pPr>
        <w:spacing w:before="240" w:after="240"/>
        <w:rPr>
          <w:noProof/>
          <w:szCs w:val="24"/>
        </w:rPr>
      </w:pPr>
      <w:r w:rsidRPr="00F279AE">
        <w:rPr>
          <w:noProof/>
        </w:rPr>
        <w:t xml:space="preserve">Kas yra jūsų prašymo dalykas? …. </w:t>
      </w:r>
      <w:r w:rsidRPr="00F279AE">
        <w:rPr>
          <w:i/>
          <w:noProof/>
        </w:rPr>
        <w:t>(ne daugiau kaip 250 žodžių)</w:t>
      </w:r>
      <w:r w:rsidRPr="00F279AE">
        <w:rPr>
          <w:noProof/>
        </w:rPr>
        <w:t>.</w:t>
      </w:r>
    </w:p>
    <w:p w14:paraId="48AFD8F7" w14:textId="77777777" w:rsidR="0010515F" w:rsidRPr="00F279AE" w:rsidRDefault="0010515F" w:rsidP="0010515F">
      <w:pPr>
        <w:spacing w:before="240" w:after="240"/>
        <w:rPr>
          <w:noProof/>
          <w:szCs w:val="24"/>
        </w:rPr>
      </w:pPr>
      <w:r w:rsidRPr="00F279AE">
        <w:rPr>
          <w:noProof/>
        </w:rPr>
        <w:t>Ar jūsų prašomos vidaus peržiūros dalykas patenka į jūsų organizacijos tikslo ir veiklos sritį?</w:t>
      </w:r>
    </w:p>
    <w:p w14:paraId="1D2361A3" w14:textId="77777777" w:rsidR="0010515F" w:rsidRPr="00F279AE" w:rsidRDefault="0010515F" w:rsidP="0010515F">
      <w:pPr>
        <w:spacing w:before="240" w:after="240"/>
        <w:rPr>
          <w:noProof/>
          <w:szCs w:val="24"/>
        </w:rPr>
      </w:pPr>
      <w:sdt>
        <w:sdtPr>
          <w:rPr>
            <w:noProof/>
            <w:szCs w:val="24"/>
          </w:rPr>
          <w:id w:val="1420672362"/>
          <w14:checkbox>
            <w14:checked w14:val="0"/>
            <w14:checkedState w14:val="2612" w14:font="MS Gothic"/>
            <w14:uncheckedState w14:val="2610" w14:font="MS Gothic"/>
          </w14:checkbox>
        </w:sdtPr>
        <w:sdtContent>
          <w:r w:rsidRPr="00F279AE">
            <w:rPr>
              <w:rFonts w:ascii="MS Gothic" w:eastAsia="MS Gothic" w:hAnsi="MS Gothic"/>
              <w:noProof/>
              <w:szCs w:val="24"/>
            </w:rPr>
            <w:t>☐</w:t>
          </w:r>
        </w:sdtContent>
      </w:sdt>
      <w:r w:rsidRPr="00F279AE">
        <w:rPr>
          <w:noProof/>
        </w:rPr>
        <w:t xml:space="preserve"> Taip </w:t>
      </w:r>
      <w:r w:rsidRPr="00F279AE">
        <w:rPr>
          <w:noProof/>
        </w:rPr>
        <w:tab/>
      </w:r>
      <w:sdt>
        <w:sdtPr>
          <w:rPr>
            <w:noProof/>
            <w:szCs w:val="24"/>
          </w:rPr>
          <w:id w:val="-533886412"/>
          <w14:checkbox>
            <w14:checked w14:val="0"/>
            <w14:checkedState w14:val="2612" w14:font="MS Gothic"/>
            <w14:uncheckedState w14:val="2610" w14:font="MS Gothic"/>
          </w14:checkbox>
        </w:sdtPr>
        <w:sdtContent>
          <w:r w:rsidRPr="00F279AE">
            <w:rPr>
              <w:rFonts w:ascii="MS Gothic" w:eastAsia="MS Gothic" w:hAnsi="MS Gothic"/>
              <w:noProof/>
              <w:szCs w:val="24"/>
            </w:rPr>
            <w:t>☐</w:t>
          </w:r>
        </w:sdtContent>
      </w:sdt>
      <w:r w:rsidRPr="00F279AE">
        <w:rPr>
          <w:noProof/>
        </w:rPr>
        <w:t xml:space="preserve"> Ne</w:t>
      </w:r>
    </w:p>
    <w:p w14:paraId="71655EE3" w14:textId="77777777" w:rsidR="0010515F" w:rsidRPr="00F279AE" w:rsidRDefault="0010515F" w:rsidP="0010515F">
      <w:pPr>
        <w:spacing w:before="240" w:after="240"/>
        <w:rPr>
          <w:i/>
          <w:iCs/>
          <w:noProof/>
          <w:szCs w:val="24"/>
        </w:rPr>
      </w:pPr>
      <w:r w:rsidRPr="00F279AE">
        <w:rPr>
          <w:noProof/>
        </w:rPr>
        <w:t>Jei taip, paaiškinkite ir nurodykite, kur tai yra užregistruota (nurodyti puslapį ir straipsnį / dalį): ….</w:t>
      </w:r>
      <w:r w:rsidRPr="00F279AE">
        <w:rPr>
          <w:i/>
          <w:noProof/>
        </w:rPr>
        <w:t xml:space="preserve"> (ne daugiau kaip 250 žodžių).</w:t>
      </w:r>
    </w:p>
    <w:p w14:paraId="58F61EE7" w14:textId="77777777" w:rsidR="0010515F" w:rsidRPr="00F279AE" w:rsidRDefault="0010515F" w:rsidP="0010515F">
      <w:pPr>
        <w:pStyle w:val="ManualHeading1"/>
        <w:rPr>
          <w:noProof/>
        </w:rPr>
      </w:pPr>
      <w:r w:rsidRPr="00235974">
        <w:rPr>
          <w:noProof/>
        </w:rPr>
        <w:lastRenderedPageBreak/>
        <w:t>5.</w:t>
      </w:r>
      <w:r w:rsidRPr="00235974">
        <w:rPr>
          <w:noProof/>
        </w:rPr>
        <w:tab/>
      </w:r>
      <w:r w:rsidRPr="00F279AE">
        <w:rPr>
          <w:noProof/>
        </w:rPr>
        <w:t xml:space="preserve">Prašymo motyvai* </w:t>
      </w:r>
    </w:p>
    <w:p w14:paraId="750C683E" w14:textId="77777777" w:rsidR="0010515F" w:rsidRPr="00F279AE" w:rsidRDefault="0010515F" w:rsidP="0010515F">
      <w:pPr>
        <w:spacing w:before="240" w:after="240"/>
        <w:rPr>
          <w:noProof/>
          <w:szCs w:val="24"/>
        </w:rPr>
      </w:pPr>
      <w:r w:rsidRPr="00F279AE">
        <w:rPr>
          <w:noProof/>
        </w:rPr>
        <w:t>Nurodykite, kokio Komisijos sprendimo dėl valstybės pagalbos ir priemonės vidaus peržiūrą prašote atlikti. Jei įmanoma, nurodykite valstybės pagalbos sprendimo konstatuojamąsias dalis, kuriomis grindžiamas jūsų prašymas.</w:t>
      </w:r>
    </w:p>
    <w:p w14:paraId="78081B0A" w14:textId="77777777" w:rsidR="0010515F" w:rsidRPr="00F279AE" w:rsidRDefault="0010515F" w:rsidP="0010515F">
      <w:pPr>
        <w:spacing w:before="240" w:after="240"/>
        <w:rPr>
          <w:noProof/>
          <w:szCs w:val="24"/>
        </w:rPr>
      </w:pPr>
      <w:r w:rsidRPr="00F279AE">
        <w:rPr>
          <w:noProof/>
        </w:rPr>
        <w:t>Nurodykite konkrečią Sąjungos aplinkos apsaugos teisės nuostatą (-as), kurią (-ias), kaip įtariama, pažeidė veikla, kuriai suteikta pagalba, ir (arba) kokie nors valstybės pagalbos priemonės aspektai. Paaiškinkite, kodėl jie yra neatsiejamai susiję su pagalbos ir (arba) veiklos, kuriai teikiama pagalba, tikslu</w:t>
      </w:r>
      <w:r w:rsidRPr="00F279AE">
        <w:rPr>
          <w:rStyle w:val="FootnoteReference"/>
          <w:noProof/>
        </w:rPr>
        <w:footnoteReference w:id="2"/>
      </w:r>
      <w:r w:rsidRPr="00F279AE">
        <w:rPr>
          <w:noProof/>
        </w:rPr>
        <w:t xml:space="preserve">. </w:t>
      </w:r>
    </w:p>
    <w:p w14:paraId="6A024D09" w14:textId="77777777" w:rsidR="0010515F" w:rsidRPr="00F279AE" w:rsidRDefault="0010515F" w:rsidP="0010515F">
      <w:pPr>
        <w:spacing w:before="240" w:after="240"/>
        <w:rPr>
          <w:noProof/>
          <w:szCs w:val="24"/>
        </w:rPr>
      </w:pPr>
      <w:r w:rsidRPr="00F279AE">
        <w:rPr>
          <w:noProof/>
        </w:rPr>
        <w:t>Atkreipkite dėmesį, kad galima prašyti atlikti tik pagal Tarybos reglamento (ES) 2015/1589 9 straipsnio 3 ir 4 dalis priimtų galutinių valstybės pagalbos sprendimų, kuriais užbaigiama oficiali tyrimo procedūra pagal Sutarties 108 straipsnio 2 dalį ir kurių teisinis pagrindas yra Sutarties 107 straipsnio 3 dalies a punktas, b punkto pirma dalis (pagalba, skirta bendriems Europos interesams svarbių projektų vykdymui skatinti), c, d ir e punktai, Sutarties 93 straipsnis ir 106 straipsnio 2 dalis, vidaus peržiūrą.</w:t>
      </w:r>
    </w:p>
    <w:p w14:paraId="75523C97" w14:textId="77777777" w:rsidR="0010515F" w:rsidRPr="00F279AE" w:rsidRDefault="0010515F" w:rsidP="0010515F">
      <w:pPr>
        <w:spacing w:before="240" w:after="240"/>
        <w:rPr>
          <w:noProof/>
          <w:szCs w:val="24"/>
        </w:rPr>
      </w:pPr>
      <w:r w:rsidRPr="00F279AE">
        <w:rPr>
          <w:noProof/>
        </w:rPr>
        <w:t>Pateikite atitinkamą struktūrizuotą informaciją ir dokumentus, patvirtinančius kiekvieną jūsų prašymo motyvą, ir nurodykite, su kuriuo iš motyvų yra susijusi kiekviena informacijos ir dokumentų dalis.</w:t>
      </w:r>
    </w:p>
    <w:p w14:paraId="6EEB6364" w14:textId="77777777" w:rsidR="0010515F" w:rsidRPr="00F279AE" w:rsidRDefault="0010515F" w:rsidP="0010515F">
      <w:pPr>
        <w:spacing w:before="240" w:after="240"/>
        <w:rPr>
          <w:noProof/>
          <w:szCs w:val="24"/>
        </w:rPr>
      </w:pPr>
      <w:r w:rsidRPr="00F279AE">
        <w:rPr>
          <w:noProof/>
        </w:rPr>
        <w:t>Prašome nurodyti, ar jau inicijavote kokį nors administracinį ar teisminį veiksmą nacionaliniu lygmeniu ir, jei taip, kokia jo dabartinė padėtis.</w:t>
      </w:r>
    </w:p>
    <w:p w14:paraId="5750DAF4" w14:textId="77777777" w:rsidR="0010515F" w:rsidRPr="00F279AE" w:rsidRDefault="0010515F" w:rsidP="0010515F">
      <w:pPr>
        <w:spacing w:before="240" w:after="240"/>
        <w:rPr>
          <w:noProof/>
          <w:szCs w:val="24"/>
        </w:rPr>
      </w:pPr>
      <w:r w:rsidRPr="00F279AE">
        <w:rPr>
          <w:noProof/>
        </w:rPr>
        <w:t>Pateikite su kiekvienu iš tų motyvų susijusius faktus ir teisinius argumentus.</w:t>
      </w:r>
    </w:p>
    <w:p w14:paraId="53ECA492" w14:textId="77777777" w:rsidR="0010515F" w:rsidRPr="00F279AE" w:rsidRDefault="0010515F" w:rsidP="0010515F">
      <w:pPr>
        <w:spacing w:before="240" w:after="240"/>
        <w:rPr>
          <w:i/>
          <w:iCs/>
          <w:noProof/>
          <w:szCs w:val="24"/>
        </w:rPr>
      </w:pPr>
      <w:r w:rsidRPr="00F279AE">
        <w:rPr>
          <w:noProof/>
        </w:rPr>
        <w:t>………</w:t>
      </w:r>
      <w:r w:rsidRPr="00F279AE">
        <w:rPr>
          <w:i/>
          <w:noProof/>
        </w:rPr>
        <w:t>(ne daugiau kaip 9 000 žodžių)</w:t>
      </w:r>
    </w:p>
    <w:p w14:paraId="38725E64" w14:textId="77777777" w:rsidR="0010515F" w:rsidRPr="00F279AE" w:rsidRDefault="0010515F" w:rsidP="0010515F">
      <w:pPr>
        <w:pStyle w:val="ManualHeading1"/>
        <w:rPr>
          <w:noProof/>
        </w:rPr>
      </w:pPr>
      <w:r w:rsidRPr="00235974">
        <w:rPr>
          <w:noProof/>
        </w:rPr>
        <w:t>6.</w:t>
      </w:r>
      <w:r w:rsidRPr="00235974">
        <w:rPr>
          <w:noProof/>
        </w:rPr>
        <w:tab/>
      </w:r>
      <w:r w:rsidRPr="00F279AE">
        <w:rPr>
          <w:noProof/>
        </w:rPr>
        <w:t xml:space="preserve">Patvirtinamieji dokumentai </w:t>
      </w:r>
    </w:p>
    <w:p w14:paraId="169BE4A4" w14:textId="77777777" w:rsidR="0010515F" w:rsidRPr="00F279AE" w:rsidRDefault="0010515F" w:rsidP="0010515F">
      <w:pPr>
        <w:pStyle w:val="ManualHeading2"/>
        <w:rPr>
          <w:noProof/>
        </w:rPr>
      </w:pPr>
      <w:r w:rsidRPr="00235974">
        <w:rPr>
          <w:noProof/>
        </w:rPr>
        <w:t>6.1.</w:t>
      </w:r>
      <w:r w:rsidRPr="00235974">
        <w:rPr>
          <w:noProof/>
        </w:rPr>
        <w:tab/>
      </w:r>
      <w:r w:rsidRPr="00F279AE">
        <w:rPr>
          <w:noProof/>
        </w:rPr>
        <w:t xml:space="preserve">Prašome išvardyti visus </w:t>
      </w:r>
      <w:r w:rsidRPr="00F279AE">
        <w:rPr>
          <w:noProof/>
          <w:u w:val="single"/>
        </w:rPr>
        <w:t>dokumentus ir įrodymus</w:t>
      </w:r>
      <w:r w:rsidRPr="00F279AE">
        <w:rPr>
          <w:noProof/>
        </w:rPr>
        <w:t xml:space="preserve">, teikiamus kartu su prašymu, ir, jei reikia, pridėti priedus. </w:t>
      </w:r>
    </w:p>
    <w:p w14:paraId="759F37E6" w14:textId="77777777" w:rsidR="0010515F" w:rsidRPr="00F279AE" w:rsidRDefault="0010515F" w:rsidP="0010515F">
      <w:pPr>
        <w:rPr>
          <w:noProof/>
          <w:szCs w:val="24"/>
        </w:rPr>
      </w:pPr>
      <w:r w:rsidRPr="00F279AE">
        <w:rPr>
          <w:noProof/>
        </w:rPr>
        <w:t>Visi priedai turi būti sunumeruoti, juose turi būti aiškiai pažymėtos antraštės, o prašyme atlikti vidaus peržiūrą jie turi būti nurodyti kaip jūsų prašyme pateiktų konkrečių faktų ir (arba) teisinių argumentų įrodymai.</w:t>
      </w:r>
    </w:p>
    <w:p w14:paraId="783067F7" w14:textId="77777777" w:rsidR="0010515F" w:rsidRPr="00F279AE" w:rsidRDefault="0010515F" w:rsidP="0010515F">
      <w:pPr>
        <w:pStyle w:val="ManualHeading2"/>
        <w:rPr>
          <w:noProof/>
          <w:szCs w:val="24"/>
        </w:rPr>
      </w:pPr>
      <w:r w:rsidRPr="00235974">
        <w:rPr>
          <w:noProof/>
        </w:rPr>
        <w:t>6.2.</w:t>
      </w:r>
      <w:r w:rsidRPr="00235974">
        <w:rPr>
          <w:noProof/>
        </w:rPr>
        <w:tab/>
      </w:r>
      <w:r w:rsidRPr="00F279AE">
        <w:rPr>
          <w:noProof/>
        </w:rPr>
        <w:t xml:space="preserve">Priedai, kuriuos privaloma pateikti, kad būtų įvykdyti 4 skirsnyje nustatyti tinkamumo reikalavimai*: </w:t>
      </w:r>
    </w:p>
    <w:p w14:paraId="741160D8" w14:textId="77777777" w:rsidR="0010515F" w:rsidRPr="00F279AE" w:rsidRDefault="0010515F" w:rsidP="0010515F">
      <w:pPr>
        <w:pStyle w:val="Point1"/>
        <w:rPr>
          <w:noProof/>
        </w:rPr>
      </w:pPr>
      <w:r w:rsidRPr="00235974">
        <w:rPr>
          <w:noProof/>
        </w:rPr>
        <w:t>(a)</w:t>
      </w:r>
      <w:r w:rsidRPr="00235974">
        <w:rPr>
          <w:noProof/>
        </w:rPr>
        <w:tab/>
      </w:r>
      <w:r w:rsidRPr="00F279AE">
        <w:rPr>
          <w:noProof/>
        </w:rPr>
        <w:t>nevyriausybinės organizacijos statutas arba įstatai, arba kitas dokumentas, turintis tokią pačią galią pagal valstybės narės, pagal kurios nacionalinę teisę nereikalaujama ir nenumatoma, kad nevyriausybinė organizacija priimtų statutą arba įstatus, nacionalinę praktiką;</w:t>
      </w:r>
    </w:p>
    <w:p w14:paraId="59BD30E2" w14:textId="77777777" w:rsidR="0010515F" w:rsidRPr="00F279AE" w:rsidRDefault="0010515F" w:rsidP="0010515F">
      <w:pPr>
        <w:pStyle w:val="Point1"/>
        <w:rPr>
          <w:noProof/>
        </w:rPr>
      </w:pPr>
      <w:r w:rsidRPr="00235974">
        <w:rPr>
          <w:noProof/>
        </w:rPr>
        <w:t>(b)</w:t>
      </w:r>
      <w:r w:rsidRPr="00235974">
        <w:rPr>
          <w:noProof/>
        </w:rPr>
        <w:tab/>
      </w:r>
      <w:r w:rsidRPr="00F279AE">
        <w:rPr>
          <w:noProof/>
        </w:rPr>
        <w:t>nevyriausybinės organizacijos paskutinių dvejų metų metinės veiklos ataskaitos;</w:t>
      </w:r>
    </w:p>
    <w:p w14:paraId="4A093607" w14:textId="77777777" w:rsidR="0010515F" w:rsidRPr="00F279AE" w:rsidRDefault="0010515F" w:rsidP="0010515F">
      <w:pPr>
        <w:pStyle w:val="Point1"/>
        <w:rPr>
          <w:noProof/>
        </w:rPr>
      </w:pPr>
      <w:r w:rsidRPr="00235974">
        <w:rPr>
          <w:noProof/>
        </w:rPr>
        <w:lastRenderedPageBreak/>
        <w:t>(c)</w:t>
      </w:r>
      <w:r w:rsidRPr="00235974">
        <w:rPr>
          <w:noProof/>
        </w:rPr>
        <w:tab/>
      </w:r>
      <w:r w:rsidRPr="00F279AE">
        <w:rPr>
          <w:noProof/>
        </w:rPr>
        <w:t>jei nevyriausybinės organizacijos įsteigtos šalyse, kuriose tokias procedūras atlikti būtina, kad nevyriausybinė organizacija įgytų juridinio asmens statusą, pateikiama teisinės registracijos nacionalinėse institucijose dokumento kopija;</w:t>
      </w:r>
    </w:p>
    <w:p w14:paraId="5E6A81E8" w14:textId="77777777" w:rsidR="0010515F" w:rsidRPr="00F279AE" w:rsidRDefault="0010515F" w:rsidP="0010515F">
      <w:pPr>
        <w:pStyle w:val="Point1"/>
        <w:rPr>
          <w:noProof/>
          <w:szCs w:val="24"/>
        </w:rPr>
      </w:pPr>
      <w:r w:rsidRPr="00235974">
        <w:rPr>
          <w:noProof/>
        </w:rPr>
        <w:t>(d)</w:t>
      </w:r>
      <w:r w:rsidRPr="00235974">
        <w:rPr>
          <w:noProof/>
        </w:rPr>
        <w:tab/>
      </w:r>
      <w:r w:rsidRPr="00F279AE">
        <w:rPr>
          <w:noProof/>
        </w:rPr>
        <w:t>bet kokia informacija ir dokumentai, patvirtinantys, kad Komisija nevyriausybinę organizaciją anksčiau pripažino turinčia teisę pateikti prašymą atlikti vidaus peržiūrą pagal Reglamentą (EB) Nr. 1367/2006 (Orhuso reglamentas) arba Komisijos geriausios praktikos vykdant valstybės pagalbos kontrolės procedūras kodekso [xx] punktą, ir nevyriausybinės organizacijos pareiškimas, kad ji tebetenkina tinkamumo sąlygas.</w:t>
      </w:r>
    </w:p>
    <w:p w14:paraId="3706998B" w14:textId="77777777" w:rsidR="0010515F" w:rsidRPr="00F279AE" w:rsidRDefault="0010515F" w:rsidP="0010515F">
      <w:pPr>
        <w:pStyle w:val="Text1"/>
        <w:rPr>
          <w:noProof/>
        </w:rPr>
      </w:pPr>
      <w:r w:rsidRPr="00F279AE">
        <w:rPr>
          <w:b/>
          <w:noProof/>
        </w:rPr>
        <w:t>Pastaba.</w:t>
      </w:r>
      <w:r w:rsidRPr="00F279AE">
        <w:rPr>
          <w:noProof/>
        </w:rPr>
        <w:t xml:space="preserve"> Jeigu dėl nuo nevyriausybinės organizacijos nepriklausančių priežasčių kurio nors iš pirmiau minėtų dokumentų neįmanoma pateikti, ta organizacija kaip įrodymą gali pateikti kitus lygiaverčius dokumentus.</w:t>
      </w:r>
    </w:p>
    <w:p w14:paraId="133D316E" w14:textId="77777777" w:rsidR="0010515F" w:rsidRPr="00F279AE" w:rsidRDefault="0010515F" w:rsidP="0010515F">
      <w:pPr>
        <w:pStyle w:val="Text1"/>
        <w:rPr>
          <w:noProof/>
        </w:rPr>
      </w:pPr>
      <w:r w:rsidRPr="00F279AE">
        <w:rPr>
          <w:noProof/>
        </w:rPr>
        <w:t>Jeigu pateiktuose dokumentuose nėra aiškiai nurodyta, kad nevyriausybinė organizacija siekia pagrindinio nurodyto tikslo – skatinti aplinkos apsaugą pagal aplinkos apsaugos teisę, kad ji veikia daugiau kaip dvejus metus ir aktyviai siekia šio tikslo arba kad dalykas, dėl kurio pateiktas prašymas atlikti vidaus peržiūrą, patenka į jos tikslo ir veiklos sritį, ta organizacija turi pateikti bet kokius kitus dokumentus, įrodančius, kad šio kriterijaus laikomasi.</w:t>
      </w:r>
    </w:p>
    <w:p w14:paraId="2D9E0AD3" w14:textId="77777777" w:rsidR="0010515F" w:rsidRPr="00F279AE" w:rsidRDefault="0010515F" w:rsidP="0010515F">
      <w:pPr>
        <w:pStyle w:val="ManualHeading1"/>
        <w:rPr>
          <w:noProof/>
        </w:rPr>
      </w:pPr>
      <w:r w:rsidRPr="00235974">
        <w:rPr>
          <w:noProof/>
        </w:rPr>
        <w:t>7.</w:t>
      </w:r>
      <w:r w:rsidRPr="00235974">
        <w:rPr>
          <w:noProof/>
        </w:rPr>
        <w:tab/>
      </w:r>
      <w:r w:rsidRPr="00F279AE">
        <w:rPr>
          <w:noProof/>
        </w:rPr>
        <w:t xml:space="preserve">Teisių dėl kalbos atsisakymas </w:t>
      </w:r>
    </w:p>
    <w:p w14:paraId="23120D88" w14:textId="77777777" w:rsidR="0010515F" w:rsidRPr="00F279AE" w:rsidRDefault="0010515F" w:rsidP="0010515F">
      <w:pPr>
        <w:rPr>
          <w:noProof/>
          <w:szCs w:val="24"/>
        </w:rPr>
      </w:pPr>
      <w:r w:rsidRPr="00F279AE">
        <w:rPr>
          <w:noProof/>
        </w:rPr>
        <w:t>Kad prašymas atlikti vidaus peržiūrą galėtų būti nagrinėjamas sparčiau, Komisija primygtinai rekomenduoja pateikti toliau išdėstytą teisių dėl kalbos atsisakymo pareiškimą (nevyriausybinė organizaciją turi jį pasirašyti ir nurodyti datą).</w:t>
      </w:r>
    </w:p>
    <w:p w14:paraId="069DDBD3" w14:textId="77777777" w:rsidR="0010515F" w:rsidRPr="00F279AE" w:rsidRDefault="0010515F" w:rsidP="0010515F">
      <w:pPr>
        <w:rPr>
          <w:noProof/>
          <w:szCs w:val="24"/>
        </w:rPr>
      </w:pPr>
      <w:r w:rsidRPr="00F279AE">
        <w:rPr>
          <w:noProof/>
        </w:rPr>
        <w:t xml:space="preserve">„Toliau pasirašęs asmuo, atstovaujantis prašančiajai nevyriausybinei organizacijai, teikiančiai prašymą atlikti </w:t>
      </w:r>
      <w:r w:rsidRPr="00F279AE">
        <w:rPr>
          <w:i/>
          <w:noProof/>
        </w:rPr>
        <w:t>[nurodyti valstybės pagalbos sprendimo numerį ir pavadinimą]</w:t>
      </w:r>
      <w:r w:rsidRPr="00F279AE">
        <w:rPr>
          <w:noProof/>
        </w:rPr>
        <w:t xml:space="preserve"> vidaus peržiūrą, sutinka išimties tvarka atsisakyti savo teisių, kylančių iš Sutarties 342 straipsnio kartu su Reglamento (EB) Nr. 1/1958 3 straipsniu, ir su tuo, kad pagal Sutarties 297 straipsnį Komisijos priimamas ir pranešamas atsakymas būtų parengtas tik anglų k.“.</w:t>
      </w:r>
    </w:p>
    <w:p w14:paraId="7106D0B7" w14:textId="77777777" w:rsidR="0010515F" w:rsidRPr="00F279AE" w:rsidRDefault="0010515F" w:rsidP="0010515F">
      <w:pPr>
        <w:pStyle w:val="ManualHeading1"/>
        <w:rPr>
          <w:noProof/>
        </w:rPr>
      </w:pPr>
      <w:r w:rsidRPr="00235974">
        <w:rPr>
          <w:noProof/>
        </w:rPr>
        <w:t>8.</w:t>
      </w:r>
      <w:r w:rsidRPr="00235974">
        <w:rPr>
          <w:noProof/>
        </w:rPr>
        <w:tab/>
      </w:r>
      <w:r w:rsidRPr="00F279AE">
        <w:rPr>
          <w:noProof/>
        </w:rPr>
        <w:t>Asmens duomenų apsauga</w:t>
      </w:r>
      <w:r w:rsidRPr="00F279AE">
        <w:rPr>
          <w:rStyle w:val="FootnoteReference"/>
          <w:noProof/>
        </w:rPr>
        <w:footnoteReference w:id="3"/>
      </w:r>
      <w:r w:rsidRPr="00F279AE">
        <w:rPr>
          <w:noProof/>
        </w:rPr>
        <w:t>*</w:t>
      </w:r>
    </w:p>
    <w:p w14:paraId="2D81FCFC" w14:textId="77777777" w:rsidR="0010515F" w:rsidRPr="00F279AE" w:rsidRDefault="0010515F" w:rsidP="0010515F">
      <w:pPr>
        <w:rPr>
          <w:noProof/>
        </w:rPr>
      </w:pPr>
      <w:sdt>
        <w:sdtPr>
          <w:rPr>
            <w:noProof/>
            <w:color w:val="000000"/>
          </w:rPr>
          <w:id w:val="176314080"/>
          <w14:checkbox>
            <w14:checked w14:val="0"/>
            <w14:checkedState w14:val="2612" w14:font="MS Gothic"/>
            <w14:uncheckedState w14:val="2610" w14:font="MS Gothic"/>
          </w14:checkbox>
        </w:sdtPr>
        <w:sdtContent>
          <w:r w:rsidRPr="00F279AE">
            <w:rPr>
              <w:rFonts w:ascii="MS Gothic" w:eastAsia="MS Gothic" w:hAnsi="MS Gothic"/>
              <w:noProof/>
              <w:color w:val="000000"/>
            </w:rPr>
            <w:t>☐</w:t>
          </w:r>
        </w:sdtContent>
      </w:sdt>
      <w:r w:rsidRPr="00F279AE">
        <w:rPr>
          <w:noProof/>
        </w:rPr>
        <w:t xml:space="preserve"> Suprantu, kad šis prašymas atlikti peržiūrą gali būti skelbiamas Komisijos interneto svetainėje, kupiūravus visus asmens duomenis. </w:t>
      </w:r>
    </w:p>
    <w:p w14:paraId="6ED316CD" w14:textId="77777777" w:rsidR="0010515F" w:rsidRPr="00F279AE" w:rsidRDefault="0010515F" w:rsidP="0010515F">
      <w:pPr>
        <w:rPr>
          <w:noProof/>
        </w:rPr>
      </w:pPr>
      <w:sdt>
        <w:sdtPr>
          <w:rPr>
            <w:noProof/>
          </w:rPr>
          <w:id w:val="1331409350"/>
          <w14:checkbox>
            <w14:checked w14:val="0"/>
            <w14:checkedState w14:val="2612" w14:font="MS Gothic"/>
            <w14:uncheckedState w14:val="2610" w14:font="MS Gothic"/>
          </w14:checkbox>
        </w:sdtPr>
        <w:sdtContent>
          <w:r w:rsidRPr="00F279AE">
            <w:rPr>
              <w:rFonts w:ascii="MS Gothic" w:eastAsia="MS Gothic" w:hAnsi="MS Gothic"/>
              <w:noProof/>
            </w:rPr>
            <w:t>☐</w:t>
          </w:r>
        </w:sdtContent>
      </w:sdt>
      <w:r w:rsidRPr="00F279AE">
        <w:rPr>
          <w:noProof/>
        </w:rPr>
        <w:t xml:space="preserve"> Nesutinku, kad Komisijos interneto svetainėje būtų skelbiamas mano pašto adresas.</w:t>
      </w:r>
    </w:p>
    <w:p w14:paraId="331EACB6" w14:textId="77777777" w:rsidR="0010515F" w:rsidRPr="00F279AE" w:rsidRDefault="0010515F" w:rsidP="0010515F">
      <w:pPr>
        <w:rPr>
          <w:noProof/>
        </w:rPr>
      </w:pPr>
      <w:sdt>
        <w:sdtPr>
          <w:rPr>
            <w:noProof/>
          </w:rPr>
          <w:id w:val="122898070"/>
          <w14:checkbox>
            <w14:checked w14:val="0"/>
            <w14:checkedState w14:val="2612" w14:font="MS Gothic"/>
            <w14:uncheckedState w14:val="2610" w14:font="MS Gothic"/>
          </w14:checkbox>
        </w:sdtPr>
        <w:sdtContent>
          <w:r w:rsidRPr="00F279AE">
            <w:rPr>
              <w:rFonts w:ascii="MS Gothic" w:eastAsia="MS Gothic" w:hAnsi="MS Gothic"/>
              <w:noProof/>
            </w:rPr>
            <w:t>☐</w:t>
          </w:r>
        </w:sdtContent>
      </w:sdt>
      <w:r w:rsidRPr="00F279AE">
        <w:rPr>
          <w:noProof/>
        </w:rPr>
        <w:t xml:space="preserve"> Nesutinku, kad Komisijos interneto svetainėje būtų skelbiamas mano pavadinimas. </w:t>
      </w:r>
    </w:p>
    <w:p w14:paraId="3AD48DDF" w14:textId="77777777" w:rsidR="0010515F" w:rsidRPr="00F279AE" w:rsidRDefault="0010515F" w:rsidP="0010515F">
      <w:pPr>
        <w:rPr>
          <w:noProof/>
          <w:szCs w:val="24"/>
        </w:rPr>
      </w:pPr>
      <w:sdt>
        <w:sdtPr>
          <w:rPr>
            <w:noProof/>
            <w:szCs w:val="24"/>
          </w:rPr>
          <w:id w:val="-1664313130"/>
          <w14:checkbox>
            <w14:checked w14:val="0"/>
            <w14:checkedState w14:val="2612" w14:font="MS Gothic"/>
            <w14:uncheckedState w14:val="2610" w14:font="MS Gothic"/>
          </w14:checkbox>
        </w:sdtPr>
        <w:sdtContent>
          <w:r w:rsidRPr="00F279AE">
            <w:rPr>
              <w:rFonts w:ascii="MS Gothic" w:eastAsia="MS Gothic" w:hAnsi="MS Gothic"/>
              <w:noProof/>
              <w:szCs w:val="24"/>
            </w:rPr>
            <w:t>☐</w:t>
          </w:r>
        </w:sdtContent>
      </w:sdt>
      <w:r w:rsidRPr="00F279AE">
        <w:rPr>
          <w:noProof/>
        </w:rPr>
        <w:t xml:space="preserve"> Nesutinku, kad mano tapatybė būtų atskleista trečiosioms šalims. </w:t>
      </w:r>
    </w:p>
    <w:p w14:paraId="07536FFE" w14:textId="77777777" w:rsidR="0010515F" w:rsidRPr="00F279AE" w:rsidRDefault="0010515F" w:rsidP="0010515F">
      <w:pPr>
        <w:pStyle w:val="Text1"/>
        <w:ind w:left="0"/>
        <w:rPr>
          <w:noProof/>
        </w:rPr>
      </w:pPr>
      <w:r w:rsidRPr="00F279AE">
        <w:rPr>
          <w:noProof/>
        </w:rPr>
        <w:t>Jūsų asmens duomenis Komisija tvarkys pagal 2018 m. spalio 23 d. Europos Parlamento ir Tarybos reglamentą (ES) 2018/1725 dėl fizinių asmenų apsaugos Sąjungos institucijoms, organams, tarnyboms ir agentūroms tvarkant asmens duomenis. Daugiau informacijos pateikiama taikomame pareiškime dėl privatumo.</w:t>
      </w:r>
    </w:p>
    <w:p w14:paraId="26FC1DCB" w14:textId="77777777" w:rsidR="0010515F" w:rsidRPr="00F279AE" w:rsidRDefault="0010515F" w:rsidP="0010515F">
      <w:pPr>
        <w:spacing w:before="240" w:after="240"/>
        <w:rPr>
          <w:noProof/>
          <w:szCs w:val="24"/>
        </w:rPr>
      </w:pPr>
      <w:r w:rsidRPr="00F279AE">
        <w:rPr>
          <w:b/>
          <w:noProof/>
        </w:rPr>
        <w:t>Pareiškiu, kad visa informacija šioje formoje ir jos prieduose yra pateikta sąžiningai.</w:t>
      </w:r>
    </w:p>
    <w:p w14:paraId="310FC944" w14:textId="77777777" w:rsidR="0010515F" w:rsidRPr="00F279AE" w:rsidRDefault="0010515F" w:rsidP="0010515F">
      <w:pPr>
        <w:rPr>
          <w:noProof/>
          <w:szCs w:val="24"/>
        </w:rPr>
      </w:pPr>
      <w:r w:rsidRPr="00F279AE">
        <w:rPr>
          <w:noProof/>
        </w:rPr>
        <w:t>Vieta, data ir prašytojo parašas</w:t>
      </w:r>
    </w:p>
    <w:p w14:paraId="45A90B59" w14:textId="77777777" w:rsidR="0010515F" w:rsidRPr="00F279AE" w:rsidRDefault="0010515F" w:rsidP="0010515F">
      <w:pPr>
        <w:rPr>
          <w:noProof/>
          <w:szCs w:val="24"/>
        </w:rPr>
      </w:pPr>
    </w:p>
    <w:p w14:paraId="456CEB9E" w14:textId="77777777" w:rsidR="00E6658B" w:rsidRDefault="00E6658B"/>
    <w:sectPr w:rsidR="00E6658B" w:rsidSect="0010515F">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359C2A" w14:textId="77777777" w:rsidR="0010515F" w:rsidRDefault="0010515F" w:rsidP="0010515F">
      <w:pPr>
        <w:spacing w:before="0" w:after="0"/>
      </w:pPr>
      <w:r>
        <w:separator/>
      </w:r>
    </w:p>
  </w:endnote>
  <w:endnote w:type="continuationSeparator" w:id="0">
    <w:p w14:paraId="59AD299A" w14:textId="77777777" w:rsidR="0010515F" w:rsidRDefault="0010515F" w:rsidP="0010515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2D969" w14:textId="77777777" w:rsidR="0010515F" w:rsidRDefault="001051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C7CAA" w14:textId="77777777" w:rsidR="0010515F" w:rsidRPr="00C64400" w:rsidRDefault="0010515F" w:rsidP="00C64400">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107D3" w14:textId="77777777" w:rsidR="0010515F" w:rsidRDefault="0010515F" w:rsidP="00136A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4BC6A2" w14:textId="77777777" w:rsidR="0010515F" w:rsidRDefault="0010515F" w:rsidP="0010515F">
      <w:pPr>
        <w:spacing w:before="0" w:after="0"/>
      </w:pPr>
      <w:r>
        <w:separator/>
      </w:r>
    </w:p>
  </w:footnote>
  <w:footnote w:type="continuationSeparator" w:id="0">
    <w:p w14:paraId="3FB6B8A5" w14:textId="77777777" w:rsidR="0010515F" w:rsidRDefault="0010515F" w:rsidP="0010515F">
      <w:pPr>
        <w:spacing w:before="0" w:after="0"/>
      </w:pPr>
      <w:r>
        <w:continuationSeparator/>
      </w:r>
    </w:p>
  </w:footnote>
  <w:footnote w:id="1">
    <w:p w14:paraId="0125206A" w14:textId="77777777" w:rsidR="0010515F" w:rsidRPr="003D3D6D" w:rsidRDefault="0010515F" w:rsidP="0010515F">
      <w:pPr>
        <w:pStyle w:val="FootnoteText"/>
        <w:rPr>
          <w:sz w:val="22"/>
          <w:szCs w:val="22"/>
        </w:rPr>
      </w:pPr>
      <w:r>
        <w:rPr>
          <w:rStyle w:val="FootnoteReference"/>
        </w:rPr>
        <w:footnoteRef/>
      </w:r>
      <w:r>
        <w:tab/>
      </w:r>
      <w:r>
        <w:rPr>
          <w:sz w:val="22"/>
        </w:rPr>
        <w:t xml:space="preserve">Atkreipkite dėmesį, kad prašymą atlikti vidaus peržiūrą nevyriausybinė organizacija turi pateikti per aštuonias savaites po Komisijos sprendimo dėl valstybės pagalbos, kurio peržiūros siekiama, paskelbimo </w:t>
      </w:r>
      <w:r>
        <w:rPr>
          <w:i/>
          <w:sz w:val="22"/>
        </w:rPr>
        <w:t>Europos Sąjungos oficialiajame leidinyje</w:t>
      </w:r>
      <w:r>
        <w:rPr>
          <w:sz w:val="22"/>
        </w:rPr>
        <w:t>.</w:t>
      </w:r>
    </w:p>
  </w:footnote>
  <w:footnote w:id="2">
    <w:p w14:paraId="08593623" w14:textId="77777777" w:rsidR="0010515F" w:rsidRPr="003D3D6D" w:rsidRDefault="0010515F" w:rsidP="0010515F">
      <w:pPr>
        <w:pStyle w:val="FootnoteText"/>
      </w:pPr>
      <w:r>
        <w:rPr>
          <w:rStyle w:val="FootnoteReference"/>
        </w:rPr>
        <w:footnoteRef/>
      </w:r>
      <w:r>
        <w:tab/>
      </w:r>
      <w:r>
        <w:rPr>
          <w:i/>
        </w:rPr>
        <w:t>Ex multis</w:t>
      </w:r>
      <w:r>
        <w:t xml:space="preserve">, 1977 m. kovo 22 d. Sprendimas </w:t>
      </w:r>
      <w:r>
        <w:rPr>
          <w:i/>
        </w:rPr>
        <w:t>Iannelli &amp; Volpi</w:t>
      </w:r>
      <w:r>
        <w:t xml:space="preserve"> / </w:t>
      </w:r>
      <w:r>
        <w:rPr>
          <w:i/>
        </w:rPr>
        <w:t>Ditta Paolo Meroni</w:t>
      </w:r>
      <w:r>
        <w:t>, 74/76, EU:C:1977:51, 14 punktas: „</w:t>
      </w:r>
      <w:r>
        <w:rPr>
          <w:i/>
        </w:rPr>
        <w:t>Tam tikroms Sutarties nuostatoms prieštaraujantys pagalbos aspektai &lt;...&gt; gali būti taip neatsiejamai susiję su pagalbos tikslu, kad jų neįmanoma vertinti atskirai, todėl jų poveikis visos pagalbos suderinamumui ar nesuderinamumui būtinai turi būti vertinamas pagal 93 straipsnyje numatytą procedūrą</w:t>
      </w:r>
      <w:r>
        <w:t>“.</w:t>
      </w:r>
    </w:p>
  </w:footnote>
  <w:footnote w:id="3">
    <w:p w14:paraId="617E95F6" w14:textId="77777777" w:rsidR="0010515F" w:rsidRPr="004D1B36" w:rsidRDefault="0010515F" w:rsidP="0010515F">
      <w:pPr>
        <w:pStyle w:val="FootnoteText"/>
      </w:pPr>
      <w:r>
        <w:rPr>
          <w:rStyle w:val="FootnoteReference"/>
        </w:rPr>
        <w:footnoteRef/>
      </w:r>
      <w:r>
        <w:tab/>
        <w:t>Tai susiję ne su teisinio atstovo, o su nevyriausybinės organizacijos (-ų) pavadinimu, pašto adresu ir tapatybe.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BDB04" w14:textId="77777777" w:rsidR="0010515F" w:rsidRDefault="001051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D6252" w14:textId="77777777" w:rsidR="0010515F" w:rsidRDefault="001051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DD581" w14:textId="77777777" w:rsidR="0010515F" w:rsidRDefault="001051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137765695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10515F"/>
    <w:rsid w:val="000216FC"/>
    <w:rsid w:val="00023793"/>
    <w:rsid w:val="0002601F"/>
    <w:rsid w:val="000530AA"/>
    <w:rsid w:val="00053A8E"/>
    <w:rsid w:val="00055092"/>
    <w:rsid w:val="00061517"/>
    <w:rsid w:val="00061AD8"/>
    <w:rsid w:val="00073E1D"/>
    <w:rsid w:val="000A0CEC"/>
    <w:rsid w:val="000C3D88"/>
    <w:rsid w:val="000F6C9A"/>
    <w:rsid w:val="0010515F"/>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3B5A"/>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94F70"/>
  <w15:chartTrackingRefBased/>
  <w15:docId w15:val="{DEB48C88-0E04-485B-9F32-739DA2E06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515F"/>
    <w:pPr>
      <w:spacing w:before="120" w:after="120" w:line="240" w:lineRule="auto"/>
      <w:jc w:val="both"/>
    </w:pPr>
    <w:rPr>
      <w:rFonts w:ascii="Times New Roman" w:hAnsi="Times New Roman" w:cs="Times New Roman"/>
      <w:kern w:val="0"/>
      <w:sz w:val="24"/>
      <w:lang w:val="lt-LT"/>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10515F"/>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0515F"/>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10515F"/>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10515F"/>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10515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0515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0515F"/>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0515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0515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0515F"/>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10515F"/>
    <w:rPr>
      <w:i/>
      <w:iCs/>
      <w:color w:val="365F91" w:themeColor="accent1" w:themeShade="BF"/>
    </w:rPr>
  </w:style>
  <w:style w:type="paragraph" w:styleId="IntenseQuote">
    <w:name w:val="Intense Quote"/>
    <w:basedOn w:val="Normal"/>
    <w:next w:val="Normal"/>
    <w:link w:val="IntenseQuoteChar"/>
    <w:uiPriority w:val="30"/>
    <w:qFormat/>
    <w:rsid w:val="0010515F"/>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10515F"/>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10515F"/>
    <w:rPr>
      <w:b/>
      <w:bCs/>
      <w:smallCaps/>
      <w:color w:val="365F91" w:themeColor="accent1" w:themeShade="BF"/>
      <w:spacing w:val="5"/>
    </w:rPr>
  </w:style>
  <w:style w:type="paragraph" w:customStyle="1" w:styleId="Text1">
    <w:name w:val="Text 1"/>
    <w:basedOn w:val="Normal"/>
    <w:rsid w:val="0010515F"/>
    <w:pPr>
      <w:ind w:left="850"/>
    </w:pPr>
  </w:style>
  <w:style w:type="paragraph" w:customStyle="1" w:styleId="Point1">
    <w:name w:val="Point 1"/>
    <w:basedOn w:val="Normal"/>
    <w:rsid w:val="0010515F"/>
    <w:pPr>
      <w:ind w:left="1417" w:hanging="567"/>
    </w:pPr>
  </w:style>
  <w:style w:type="paragraph" w:customStyle="1" w:styleId="Point0number">
    <w:name w:val="Point 0 (number)"/>
    <w:basedOn w:val="Normal"/>
    <w:rsid w:val="0010515F"/>
    <w:pPr>
      <w:numPr>
        <w:numId w:val="45"/>
      </w:numPr>
    </w:pPr>
  </w:style>
  <w:style w:type="paragraph" w:customStyle="1" w:styleId="Point1number">
    <w:name w:val="Point 1 (number)"/>
    <w:basedOn w:val="Normal"/>
    <w:rsid w:val="0010515F"/>
    <w:pPr>
      <w:numPr>
        <w:ilvl w:val="2"/>
        <w:numId w:val="45"/>
      </w:numPr>
    </w:pPr>
  </w:style>
  <w:style w:type="paragraph" w:customStyle="1" w:styleId="Point2number">
    <w:name w:val="Point 2 (number)"/>
    <w:basedOn w:val="Normal"/>
    <w:rsid w:val="0010515F"/>
    <w:pPr>
      <w:numPr>
        <w:ilvl w:val="4"/>
        <w:numId w:val="45"/>
      </w:numPr>
    </w:pPr>
  </w:style>
  <w:style w:type="paragraph" w:customStyle="1" w:styleId="Point3number">
    <w:name w:val="Point 3 (number)"/>
    <w:basedOn w:val="Normal"/>
    <w:rsid w:val="0010515F"/>
    <w:pPr>
      <w:numPr>
        <w:ilvl w:val="6"/>
        <w:numId w:val="45"/>
      </w:numPr>
    </w:pPr>
  </w:style>
  <w:style w:type="paragraph" w:customStyle="1" w:styleId="Point0letter">
    <w:name w:val="Point 0 (letter)"/>
    <w:basedOn w:val="Normal"/>
    <w:rsid w:val="0010515F"/>
    <w:pPr>
      <w:numPr>
        <w:ilvl w:val="1"/>
        <w:numId w:val="45"/>
      </w:numPr>
    </w:pPr>
  </w:style>
  <w:style w:type="paragraph" w:customStyle="1" w:styleId="Point1letter">
    <w:name w:val="Point 1 (letter)"/>
    <w:basedOn w:val="Normal"/>
    <w:rsid w:val="0010515F"/>
    <w:pPr>
      <w:numPr>
        <w:ilvl w:val="3"/>
        <w:numId w:val="45"/>
      </w:numPr>
    </w:pPr>
  </w:style>
  <w:style w:type="paragraph" w:customStyle="1" w:styleId="Point2letter">
    <w:name w:val="Point 2 (letter)"/>
    <w:basedOn w:val="Normal"/>
    <w:rsid w:val="0010515F"/>
    <w:pPr>
      <w:numPr>
        <w:ilvl w:val="5"/>
        <w:numId w:val="45"/>
      </w:numPr>
    </w:pPr>
  </w:style>
  <w:style w:type="paragraph" w:customStyle="1" w:styleId="Point3letter">
    <w:name w:val="Point 3 (letter)"/>
    <w:basedOn w:val="Normal"/>
    <w:rsid w:val="0010515F"/>
    <w:pPr>
      <w:numPr>
        <w:ilvl w:val="7"/>
        <w:numId w:val="45"/>
      </w:numPr>
    </w:pPr>
  </w:style>
  <w:style w:type="paragraph" w:customStyle="1" w:styleId="Point4letter">
    <w:name w:val="Point 4 (letter)"/>
    <w:basedOn w:val="Normal"/>
    <w:rsid w:val="0010515F"/>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1284</Words>
  <Characters>8644</Characters>
  <DocSecurity>0</DocSecurity>
  <Lines>183</Lines>
  <Paragraphs>127</Paragraphs>
  <ScaleCrop>false</ScaleCrop>
  <LinksUpToDate>false</LinksUpToDate>
  <CharactersWithSpaces>9801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2025-05-13T07:59:00Z</dcterms:created>
  <dcterms:modified xsi:type="dcterms:W3CDTF">2025-05-13T07:59:00Z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2025-05-13T07:59:51Z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46eec852-f4dc-4ed0-86fe-d47a0569b89a</vt:lpwstr>
  </property>
  <property fmtid="{D5CDD505-2E9C-101B-9397-08002B2CF9AE}" pid="8" name="MSIP_Label_6bd9ddd1-4d20-43f6-abfa-fc3c07406f94_ContentBits">
    <vt:lpwstr>0</vt:lpwstr>
  </property>
</Properties>
</file>